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FA53D" w14:textId="6050620F" w:rsidR="0037704F" w:rsidRPr="00A5026B" w:rsidRDefault="0037704F" w:rsidP="00B1446E">
      <w:pPr>
        <w:jc w:val="right"/>
        <w:rPr>
          <w:rFonts w:ascii="Palatino Linotype" w:hAnsi="Palatino Linotype"/>
          <w:sz w:val="22"/>
          <w:szCs w:val="22"/>
        </w:rPr>
        <w:sectPr w:rsidR="0037704F" w:rsidRPr="00A5026B" w:rsidSect="0037704F">
          <w:footerReference w:type="default" r:id="rId11"/>
          <w:headerReference w:type="first" r:id="rId12"/>
          <w:footerReference w:type="first" r:id="rId13"/>
          <w:type w:val="continuous"/>
          <w:pgSz w:w="12240" w:h="15840"/>
          <w:pgMar w:top="3600" w:right="1800" w:bottom="1080" w:left="1800" w:header="720" w:footer="720" w:gutter="0"/>
          <w:cols w:space="720"/>
          <w:titlePg/>
          <w:docGrid w:linePitch="360"/>
        </w:sectPr>
      </w:pPr>
    </w:p>
    <w:p w14:paraId="4484C64D" w14:textId="61A6E609" w:rsidR="00DF727D" w:rsidRDefault="00DF727D" w:rsidP="5D8EC4CD">
      <w:pPr>
        <w:rPr>
          <w:rFonts w:ascii="Palatino Linotype" w:eastAsia="Palatino Linotype" w:hAnsi="Palatino Linotype" w:cs="Palatino Linotype"/>
          <w:color w:val="000000" w:themeColor="text1"/>
          <w:sz w:val="22"/>
          <w:szCs w:val="22"/>
        </w:rPr>
      </w:pPr>
    </w:p>
    <w:p w14:paraId="5AD3DA48" w14:textId="132821FC" w:rsidR="00DF727D" w:rsidRPr="00B73BE3" w:rsidRDefault="0056196B" w:rsidP="00B73BE3">
      <w:pPr>
        <w:jc w:val="center"/>
        <w:rPr>
          <w:rFonts w:ascii="Palatino Linotype" w:eastAsia="Palatino Linotype" w:hAnsi="Palatino Linotype" w:cs="Palatino Linotype"/>
          <w:b/>
          <w:bCs/>
          <w:color w:val="000000" w:themeColor="text1"/>
          <w:sz w:val="22"/>
          <w:szCs w:val="22"/>
          <w:u w:val="single"/>
        </w:rPr>
      </w:pPr>
      <w:r>
        <w:rPr>
          <w:rFonts w:ascii="Palatino Linotype" w:eastAsia="Palatino Linotype" w:hAnsi="Palatino Linotype" w:cs="Palatino Linotype"/>
          <w:b/>
          <w:bCs/>
          <w:color w:val="000000" w:themeColor="text1"/>
          <w:sz w:val="22"/>
          <w:szCs w:val="22"/>
          <w:u w:val="single"/>
        </w:rPr>
        <w:t>GRADING &amp; DRAINAGE</w:t>
      </w:r>
      <w:r w:rsidR="00F05D9A" w:rsidRPr="00B73BE3">
        <w:rPr>
          <w:rFonts w:ascii="Palatino Linotype" w:eastAsia="Palatino Linotype" w:hAnsi="Palatino Linotype" w:cs="Palatino Linotype"/>
          <w:b/>
          <w:bCs/>
          <w:color w:val="000000" w:themeColor="text1"/>
          <w:sz w:val="22"/>
          <w:szCs w:val="22"/>
          <w:u w:val="single"/>
        </w:rPr>
        <w:t xml:space="preserve"> PLAN APPLICATION </w:t>
      </w:r>
      <w:r w:rsidR="00B73BE3" w:rsidRPr="00B73BE3">
        <w:rPr>
          <w:rFonts w:ascii="Palatino Linotype" w:eastAsia="Palatino Linotype" w:hAnsi="Palatino Linotype" w:cs="Palatino Linotype"/>
          <w:b/>
          <w:bCs/>
          <w:color w:val="000000" w:themeColor="text1"/>
          <w:sz w:val="22"/>
          <w:szCs w:val="22"/>
          <w:u w:val="single"/>
        </w:rPr>
        <w:t>CHECKLIST</w:t>
      </w:r>
    </w:p>
    <w:p w14:paraId="31E22FF4" w14:textId="77777777" w:rsidR="00934E2D" w:rsidRPr="00A5026B" w:rsidRDefault="00934E2D" w:rsidP="5D8EC4CD">
      <w:pPr>
        <w:rPr>
          <w:rFonts w:ascii="Palatino Linotype" w:eastAsia="Palatino Linotype" w:hAnsi="Palatino Linotype" w:cs="Palatino Linotype"/>
          <w:color w:val="000000" w:themeColor="text1"/>
          <w:sz w:val="22"/>
          <w:szCs w:val="22"/>
        </w:rPr>
      </w:pPr>
    </w:p>
    <w:tbl>
      <w:tblPr>
        <w:tblW w:w="8897" w:type="dxa"/>
        <w:tblInd w:w="-270" w:type="dxa"/>
        <w:tblLayout w:type="fixed"/>
        <w:tblLook w:val="04A0" w:firstRow="1" w:lastRow="0" w:firstColumn="1" w:lastColumn="0" w:noHBand="0" w:noVBand="1"/>
      </w:tblPr>
      <w:tblGrid>
        <w:gridCol w:w="314"/>
        <w:gridCol w:w="1129"/>
        <w:gridCol w:w="328"/>
        <w:gridCol w:w="236"/>
        <w:gridCol w:w="80"/>
        <w:gridCol w:w="158"/>
        <w:gridCol w:w="545"/>
        <w:gridCol w:w="102"/>
        <w:gridCol w:w="236"/>
        <w:gridCol w:w="309"/>
        <w:gridCol w:w="85"/>
        <w:gridCol w:w="5057"/>
        <w:gridCol w:w="180"/>
        <w:gridCol w:w="61"/>
        <w:gridCol w:w="14"/>
        <w:gridCol w:w="63"/>
      </w:tblGrid>
      <w:tr w:rsidR="00934E2D" w:rsidRPr="00A5026B" w14:paraId="75DF3659" w14:textId="77777777" w:rsidTr="00C67212">
        <w:trPr>
          <w:gridAfter w:val="3"/>
          <w:wAfter w:w="138" w:type="dxa"/>
          <w:trHeight w:val="540"/>
        </w:trPr>
        <w:tc>
          <w:tcPr>
            <w:tcW w:w="8759" w:type="dxa"/>
            <w:gridSpan w:val="13"/>
            <w:tcBorders>
              <w:top w:val="nil"/>
              <w:left w:val="nil"/>
              <w:bottom w:val="nil"/>
              <w:right w:val="nil"/>
            </w:tcBorders>
            <w:shd w:val="clear" w:color="auto" w:fill="auto"/>
            <w:vAlign w:val="bottom"/>
            <w:hideMark/>
          </w:tcPr>
          <w:p w14:paraId="207CFC13" w14:textId="4A20C82B" w:rsidR="00F10FBB" w:rsidRPr="00F10FBB" w:rsidRDefault="00F10FBB" w:rsidP="00F10FBB">
            <w:pPr>
              <w:rPr>
                <w:rFonts w:ascii="Palatino Linotype" w:eastAsia="Times New Roman" w:hAnsi="Palatino Linotype" w:cs="Arial"/>
                <w:sz w:val="22"/>
                <w:szCs w:val="22"/>
                <w:u w:val="single"/>
              </w:rPr>
            </w:pPr>
            <w:bookmarkStart w:id="0" w:name="_Hlk123829940"/>
            <w:r w:rsidRPr="00F10FBB">
              <w:rPr>
                <w:rFonts w:ascii="Palatino Linotype" w:eastAsia="Times New Roman" w:hAnsi="Palatino Linotype" w:cs="Arial"/>
                <w:sz w:val="22"/>
                <w:szCs w:val="22"/>
                <w:u w:val="single"/>
              </w:rPr>
              <w:t>Please Note:</w:t>
            </w:r>
            <w:r w:rsidRPr="00F10FBB">
              <w:rPr>
                <w:rFonts w:ascii="Palatino Linotype" w:eastAsia="Times New Roman" w:hAnsi="Palatino Linotype" w:cs="Arial"/>
                <w:sz w:val="22"/>
                <w:szCs w:val="22"/>
              </w:rPr>
              <w:t xml:space="preserve"> This checklist summarizes major and typical topics of review.  </w:t>
            </w:r>
            <w:r w:rsidR="00D655EE">
              <w:rPr>
                <w:rFonts w:ascii="Palatino Linotype" w:eastAsia="Times New Roman" w:hAnsi="Palatino Linotype" w:cs="Arial"/>
                <w:sz w:val="22"/>
                <w:szCs w:val="22"/>
              </w:rPr>
              <w:t xml:space="preserve">Not all items may apply. </w:t>
            </w:r>
            <w:r w:rsidRPr="00F10FBB">
              <w:rPr>
                <w:rFonts w:ascii="Palatino Linotype" w:eastAsia="Times New Roman" w:hAnsi="Palatino Linotype" w:cs="Arial"/>
                <w:sz w:val="22"/>
                <w:szCs w:val="22"/>
              </w:rPr>
              <w:t>Site specific issues can and will produce additional comments.</w:t>
            </w:r>
          </w:p>
        </w:tc>
      </w:tr>
      <w:tr w:rsidR="00F10FBB" w:rsidRPr="00A5026B" w14:paraId="230AFA06" w14:textId="77777777" w:rsidTr="00C67212">
        <w:trPr>
          <w:trHeight w:val="264"/>
        </w:trPr>
        <w:tc>
          <w:tcPr>
            <w:tcW w:w="314" w:type="dxa"/>
            <w:tcBorders>
              <w:top w:val="nil"/>
              <w:left w:val="nil"/>
              <w:bottom w:val="nil"/>
              <w:right w:val="nil"/>
            </w:tcBorders>
            <w:shd w:val="clear" w:color="auto" w:fill="auto"/>
            <w:noWrap/>
            <w:vAlign w:val="bottom"/>
            <w:hideMark/>
          </w:tcPr>
          <w:p w14:paraId="0F34DF2F" w14:textId="77777777" w:rsidR="00F10FBB" w:rsidRPr="00F10FBB" w:rsidRDefault="00F10FBB" w:rsidP="00F10FBB">
            <w:pPr>
              <w:rPr>
                <w:rFonts w:ascii="Palatino Linotype" w:eastAsia="Times New Roman" w:hAnsi="Palatino Linotype" w:cs="Arial"/>
                <w:sz w:val="22"/>
                <w:szCs w:val="22"/>
                <w:u w:val="single"/>
              </w:rPr>
            </w:pPr>
          </w:p>
        </w:tc>
        <w:tc>
          <w:tcPr>
            <w:tcW w:w="1457" w:type="dxa"/>
            <w:gridSpan w:val="2"/>
            <w:tcBorders>
              <w:top w:val="nil"/>
              <w:left w:val="nil"/>
              <w:bottom w:val="nil"/>
              <w:right w:val="nil"/>
            </w:tcBorders>
            <w:shd w:val="clear" w:color="auto" w:fill="auto"/>
            <w:noWrap/>
            <w:vAlign w:val="bottom"/>
            <w:hideMark/>
          </w:tcPr>
          <w:p w14:paraId="7A62C272"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39CA8E58"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2AC3946C"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2C21AD88" w14:textId="77777777" w:rsidR="00F10FBB" w:rsidRPr="00F10FBB" w:rsidRDefault="00F10FBB" w:rsidP="00F10FBB">
            <w:pPr>
              <w:rPr>
                <w:rFonts w:ascii="Palatino Linotype" w:eastAsia="Times New Roman" w:hAnsi="Palatino Linotype" w:cs="Times New Roman"/>
                <w:sz w:val="22"/>
                <w:szCs w:val="22"/>
              </w:rPr>
            </w:pPr>
          </w:p>
        </w:tc>
      </w:tr>
      <w:tr w:rsidR="00A0226A" w:rsidRPr="00A5026B" w14:paraId="4ECD31F0" w14:textId="77777777" w:rsidTr="00C67212">
        <w:trPr>
          <w:gridAfter w:val="4"/>
          <w:wAfter w:w="318" w:type="dxa"/>
          <w:trHeight w:val="462"/>
        </w:trPr>
        <w:tc>
          <w:tcPr>
            <w:tcW w:w="2087" w:type="dxa"/>
            <w:gridSpan w:val="5"/>
            <w:tcBorders>
              <w:top w:val="nil"/>
              <w:left w:val="nil"/>
              <w:bottom w:val="nil"/>
              <w:right w:val="nil"/>
            </w:tcBorders>
            <w:shd w:val="clear" w:color="auto" w:fill="auto"/>
            <w:noWrap/>
            <w:vAlign w:val="bottom"/>
            <w:hideMark/>
          </w:tcPr>
          <w:p w14:paraId="772673D2"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Project ID / Address:</w:t>
            </w:r>
          </w:p>
        </w:tc>
        <w:tc>
          <w:tcPr>
            <w:tcW w:w="6492" w:type="dxa"/>
            <w:gridSpan w:val="7"/>
            <w:tcBorders>
              <w:top w:val="nil"/>
              <w:left w:val="nil"/>
              <w:bottom w:val="single" w:sz="8" w:space="0" w:color="auto"/>
              <w:right w:val="nil"/>
            </w:tcBorders>
            <w:shd w:val="clear" w:color="auto" w:fill="auto"/>
            <w:noWrap/>
            <w:vAlign w:val="bottom"/>
            <w:hideMark/>
          </w:tcPr>
          <w:p w14:paraId="19362F9C"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r>
      <w:tr w:rsidR="00A0226A" w:rsidRPr="00A5026B" w14:paraId="0E03CC8B" w14:textId="77777777" w:rsidTr="00C67212">
        <w:trPr>
          <w:gridAfter w:val="4"/>
          <w:wAfter w:w="318" w:type="dxa"/>
          <w:trHeight w:val="462"/>
        </w:trPr>
        <w:tc>
          <w:tcPr>
            <w:tcW w:w="2087" w:type="dxa"/>
            <w:gridSpan w:val="5"/>
            <w:tcBorders>
              <w:top w:val="nil"/>
              <w:left w:val="nil"/>
              <w:bottom w:val="nil"/>
              <w:right w:val="nil"/>
            </w:tcBorders>
            <w:shd w:val="clear" w:color="auto" w:fill="auto"/>
            <w:noWrap/>
            <w:vAlign w:val="bottom"/>
            <w:hideMark/>
          </w:tcPr>
          <w:p w14:paraId="31019BDB"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Reviewer / Date:</w:t>
            </w:r>
          </w:p>
        </w:tc>
        <w:tc>
          <w:tcPr>
            <w:tcW w:w="6492" w:type="dxa"/>
            <w:gridSpan w:val="7"/>
            <w:tcBorders>
              <w:top w:val="nil"/>
              <w:left w:val="nil"/>
              <w:bottom w:val="single" w:sz="8" w:space="0" w:color="auto"/>
              <w:right w:val="nil"/>
            </w:tcBorders>
            <w:shd w:val="clear" w:color="auto" w:fill="auto"/>
            <w:noWrap/>
            <w:vAlign w:val="bottom"/>
            <w:hideMark/>
          </w:tcPr>
          <w:p w14:paraId="25C4E7F8"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r>
      <w:tr w:rsidR="00F10FBB" w:rsidRPr="00A5026B" w14:paraId="12947096" w14:textId="77777777" w:rsidTr="00C67212">
        <w:trPr>
          <w:trHeight w:val="264"/>
        </w:trPr>
        <w:tc>
          <w:tcPr>
            <w:tcW w:w="314" w:type="dxa"/>
            <w:tcBorders>
              <w:top w:val="nil"/>
              <w:left w:val="nil"/>
              <w:bottom w:val="nil"/>
              <w:right w:val="nil"/>
            </w:tcBorders>
            <w:shd w:val="clear" w:color="auto" w:fill="auto"/>
            <w:noWrap/>
            <w:vAlign w:val="bottom"/>
            <w:hideMark/>
          </w:tcPr>
          <w:p w14:paraId="42CAB3DB"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7562BDB5"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6814D132"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01AA6287"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00929616"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03D9EEC2" w14:textId="77777777" w:rsidTr="00C67212">
        <w:trPr>
          <w:trHeight w:val="264"/>
        </w:trPr>
        <w:tc>
          <w:tcPr>
            <w:tcW w:w="314" w:type="dxa"/>
            <w:tcBorders>
              <w:top w:val="nil"/>
              <w:left w:val="nil"/>
              <w:bottom w:val="nil"/>
              <w:right w:val="nil"/>
            </w:tcBorders>
            <w:shd w:val="clear" w:color="auto" w:fill="auto"/>
            <w:noWrap/>
            <w:vAlign w:val="bottom"/>
            <w:hideMark/>
          </w:tcPr>
          <w:p w14:paraId="63AFE381"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nil"/>
              <w:right w:val="nil"/>
            </w:tcBorders>
            <w:shd w:val="clear" w:color="auto" w:fill="auto"/>
            <w:noWrap/>
            <w:vAlign w:val="bottom"/>
            <w:hideMark/>
          </w:tcPr>
          <w:p w14:paraId="6DB7C1B4" w14:textId="77777777" w:rsidR="00F10FBB" w:rsidRPr="00F10FBB" w:rsidRDefault="00F10FBB" w:rsidP="00F10FBB">
            <w:pPr>
              <w:jc w:val="center"/>
              <w:rPr>
                <w:rFonts w:ascii="Palatino Linotype" w:eastAsia="Times New Roman" w:hAnsi="Palatino Linotype" w:cs="Arial"/>
                <w:b/>
                <w:bCs/>
                <w:sz w:val="22"/>
                <w:szCs w:val="22"/>
                <w:u w:val="single"/>
              </w:rPr>
            </w:pPr>
            <w:r w:rsidRPr="00F10FBB">
              <w:rPr>
                <w:rFonts w:ascii="Palatino Linotype" w:eastAsia="Times New Roman" w:hAnsi="Palatino Linotype" w:cs="Arial"/>
                <w:b/>
                <w:bCs/>
                <w:sz w:val="22"/>
                <w:szCs w:val="22"/>
                <w:u w:val="single"/>
              </w:rPr>
              <w:t>Submitted?</w:t>
            </w:r>
          </w:p>
        </w:tc>
        <w:tc>
          <w:tcPr>
            <w:tcW w:w="236" w:type="dxa"/>
            <w:tcBorders>
              <w:top w:val="nil"/>
              <w:left w:val="nil"/>
              <w:bottom w:val="nil"/>
              <w:right w:val="nil"/>
            </w:tcBorders>
            <w:shd w:val="clear" w:color="auto" w:fill="auto"/>
            <w:noWrap/>
            <w:vAlign w:val="bottom"/>
            <w:hideMark/>
          </w:tcPr>
          <w:p w14:paraId="3D8F13BF" w14:textId="77777777" w:rsidR="00F10FBB" w:rsidRPr="00F10FBB" w:rsidRDefault="00F10FBB" w:rsidP="00F10FBB">
            <w:pPr>
              <w:jc w:val="center"/>
              <w:rPr>
                <w:rFonts w:ascii="Palatino Linotype" w:eastAsia="Times New Roman" w:hAnsi="Palatino Linotype" w:cs="Arial"/>
                <w:b/>
                <w:bCs/>
                <w:sz w:val="22"/>
                <w:szCs w:val="22"/>
                <w:u w:val="single"/>
              </w:rPr>
            </w:pPr>
          </w:p>
        </w:tc>
        <w:tc>
          <w:tcPr>
            <w:tcW w:w="238" w:type="dxa"/>
            <w:gridSpan w:val="2"/>
            <w:tcBorders>
              <w:top w:val="nil"/>
              <w:left w:val="nil"/>
              <w:bottom w:val="nil"/>
              <w:right w:val="nil"/>
            </w:tcBorders>
            <w:shd w:val="clear" w:color="auto" w:fill="auto"/>
            <w:noWrap/>
            <w:vAlign w:val="bottom"/>
            <w:hideMark/>
          </w:tcPr>
          <w:p w14:paraId="34F55BE2" w14:textId="77777777" w:rsidR="00F10FBB" w:rsidRPr="00F10FBB" w:rsidRDefault="00F10FBB" w:rsidP="00F10FBB">
            <w:pPr>
              <w:jc w:val="cente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43D2AA3E" w14:textId="77777777" w:rsidR="00F10FBB" w:rsidRPr="00F10FBB" w:rsidRDefault="00F10FBB" w:rsidP="00F10FBB">
            <w:pPr>
              <w:jc w:val="center"/>
              <w:rPr>
                <w:rFonts w:ascii="Palatino Linotype" w:eastAsia="Times New Roman" w:hAnsi="Palatino Linotype" w:cs="Arial"/>
                <w:b/>
                <w:bCs/>
                <w:sz w:val="22"/>
                <w:szCs w:val="22"/>
                <w:u w:val="single"/>
              </w:rPr>
            </w:pPr>
            <w:r w:rsidRPr="00F10FBB">
              <w:rPr>
                <w:rFonts w:ascii="Palatino Linotype" w:eastAsia="Times New Roman" w:hAnsi="Palatino Linotype" w:cs="Arial"/>
                <w:b/>
                <w:bCs/>
                <w:sz w:val="22"/>
                <w:szCs w:val="22"/>
                <w:u w:val="single"/>
              </w:rPr>
              <w:t>ITEM OR DESCRIPTION</w:t>
            </w:r>
          </w:p>
        </w:tc>
      </w:tr>
      <w:tr w:rsidR="00F10FBB" w:rsidRPr="00A5026B" w14:paraId="3AAB28A1" w14:textId="77777777" w:rsidTr="00C67212">
        <w:trPr>
          <w:trHeight w:val="264"/>
        </w:trPr>
        <w:tc>
          <w:tcPr>
            <w:tcW w:w="314" w:type="dxa"/>
            <w:tcBorders>
              <w:top w:val="nil"/>
              <w:left w:val="nil"/>
              <w:bottom w:val="nil"/>
              <w:right w:val="nil"/>
            </w:tcBorders>
            <w:shd w:val="clear" w:color="auto" w:fill="auto"/>
            <w:noWrap/>
            <w:vAlign w:val="bottom"/>
            <w:hideMark/>
          </w:tcPr>
          <w:p w14:paraId="5AA940F9" w14:textId="77777777" w:rsidR="00F10FBB" w:rsidRPr="00F10FBB" w:rsidRDefault="00F10FBB" w:rsidP="00F10FBB">
            <w:pPr>
              <w:jc w:val="center"/>
              <w:rPr>
                <w:rFonts w:ascii="Palatino Linotype" w:eastAsia="Times New Roman" w:hAnsi="Palatino Linotype" w:cs="Arial"/>
                <w:b/>
                <w:bCs/>
                <w:sz w:val="22"/>
                <w:szCs w:val="22"/>
                <w:u w:val="single"/>
              </w:rPr>
            </w:pPr>
          </w:p>
        </w:tc>
        <w:tc>
          <w:tcPr>
            <w:tcW w:w="1457" w:type="dxa"/>
            <w:gridSpan w:val="2"/>
            <w:tcBorders>
              <w:top w:val="nil"/>
              <w:left w:val="nil"/>
              <w:bottom w:val="nil"/>
              <w:right w:val="nil"/>
            </w:tcBorders>
            <w:shd w:val="clear" w:color="auto" w:fill="auto"/>
            <w:noWrap/>
            <w:vAlign w:val="bottom"/>
            <w:hideMark/>
          </w:tcPr>
          <w:p w14:paraId="2A2E68A6"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51717A20" w14:textId="77777777" w:rsidR="00F10FBB" w:rsidRPr="00F10FBB" w:rsidRDefault="00F10FBB" w:rsidP="00F10FBB">
            <w:pPr>
              <w:jc w:val="cente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096704F4" w14:textId="77777777" w:rsidR="00F10FBB" w:rsidRPr="00F10FBB" w:rsidRDefault="00F10FBB" w:rsidP="00F10FBB">
            <w:pPr>
              <w:jc w:val="cente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5035CA9F" w14:textId="77777777" w:rsidR="00F10FBB" w:rsidRPr="00F10FBB" w:rsidRDefault="00F10FBB" w:rsidP="00F10FBB">
            <w:pPr>
              <w:jc w:val="center"/>
              <w:rPr>
                <w:rFonts w:ascii="Palatino Linotype" w:eastAsia="Times New Roman" w:hAnsi="Palatino Linotype" w:cs="Times New Roman"/>
                <w:sz w:val="22"/>
                <w:szCs w:val="22"/>
              </w:rPr>
            </w:pPr>
          </w:p>
        </w:tc>
      </w:tr>
      <w:tr w:rsidR="00934E2D" w:rsidRPr="00A5026B" w14:paraId="366CA645" w14:textId="77777777" w:rsidTr="00C67212">
        <w:trPr>
          <w:gridAfter w:val="4"/>
          <w:wAfter w:w="318" w:type="dxa"/>
          <w:trHeight w:val="264"/>
        </w:trPr>
        <w:tc>
          <w:tcPr>
            <w:tcW w:w="8579" w:type="dxa"/>
            <w:gridSpan w:val="12"/>
            <w:tcBorders>
              <w:top w:val="nil"/>
              <w:left w:val="nil"/>
              <w:bottom w:val="nil"/>
              <w:right w:val="nil"/>
            </w:tcBorders>
            <w:shd w:val="clear" w:color="auto" w:fill="auto"/>
            <w:noWrap/>
            <w:vAlign w:val="bottom"/>
            <w:hideMark/>
          </w:tcPr>
          <w:p w14:paraId="7E1AFAFE" w14:textId="77777777" w:rsidR="00F10FBB" w:rsidRDefault="0056196B" w:rsidP="00F10FBB">
            <w:pPr>
              <w:rPr>
                <w:rFonts w:ascii="Palatino Linotype" w:eastAsia="Times New Roman" w:hAnsi="Palatino Linotype" w:cs="Arial"/>
                <w:b/>
                <w:bCs/>
                <w:i/>
                <w:iCs/>
                <w:sz w:val="22"/>
                <w:szCs w:val="22"/>
              </w:rPr>
            </w:pPr>
            <w:r>
              <w:rPr>
                <w:rFonts w:ascii="Palatino Linotype" w:eastAsia="Times New Roman" w:hAnsi="Palatino Linotype" w:cs="Arial"/>
                <w:b/>
                <w:bCs/>
                <w:i/>
                <w:iCs/>
                <w:sz w:val="22"/>
                <w:szCs w:val="22"/>
              </w:rPr>
              <w:t>GRADING &amp; DRAINAGE</w:t>
            </w:r>
            <w:r w:rsidR="00F10FBB" w:rsidRPr="00F10FBB">
              <w:rPr>
                <w:rFonts w:ascii="Palatino Linotype" w:eastAsia="Times New Roman" w:hAnsi="Palatino Linotype" w:cs="Arial"/>
                <w:b/>
                <w:bCs/>
                <w:i/>
                <w:iCs/>
                <w:sz w:val="22"/>
                <w:szCs w:val="22"/>
              </w:rPr>
              <w:t xml:space="preserve"> PLAN SUBMITTAL DOCUMENTS</w:t>
            </w:r>
          </w:p>
          <w:p w14:paraId="53426D6C" w14:textId="369F324D" w:rsidR="00C67212" w:rsidRPr="00F10FBB" w:rsidRDefault="00C67212" w:rsidP="00F10FBB">
            <w:pPr>
              <w:rPr>
                <w:rFonts w:ascii="Palatino Linotype" w:eastAsia="Times New Roman" w:hAnsi="Palatino Linotype" w:cs="Arial"/>
                <w:b/>
                <w:bCs/>
                <w:i/>
                <w:iCs/>
                <w:sz w:val="22"/>
                <w:szCs w:val="22"/>
              </w:rPr>
            </w:pPr>
          </w:p>
        </w:tc>
      </w:tr>
      <w:tr w:rsidR="00F10FBB" w:rsidRPr="00A5026B" w14:paraId="23C422C7" w14:textId="77777777" w:rsidTr="00C67212">
        <w:trPr>
          <w:trHeight w:val="1068"/>
        </w:trPr>
        <w:tc>
          <w:tcPr>
            <w:tcW w:w="314" w:type="dxa"/>
            <w:tcBorders>
              <w:top w:val="nil"/>
              <w:left w:val="nil"/>
              <w:bottom w:val="nil"/>
              <w:right w:val="nil"/>
            </w:tcBorders>
            <w:shd w:val="clear" w:color="auto" w:fill="auto"/>
            <w:noWrap/>
            <w:vAlign w:val="bottom"/>
            <w:hideMark/>
          </w:tcPr>
          <w:p w14:paraId="01337D56" w14:textId="77777777" w:rsidR="00F10FBB" w:rsidRPr="00F10FBB" w:rsidRDefault="00F10FBB" w:rsidP="00F10FBB">
            <w:pPr>
              <w:rPr>
                <w:rFonts w:ascii="Palatino Linotype" w:eastAsia="Times New Roman" w:hAnsi="Palatino Linotype" w:cs="Arial"/>
                <w:b/>
                <w:bCs/>
                <w:i/>
                <w:iCs/>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2F5BFEAC" w14:textId="77777777" w:rsidR="00F10FBB" w:rsidRPr="00F10FBB" w:rsidRDefault="00F10FBB" w:rsidP="00F10FBB">
            <w:pPr>
              <w:ind w:right="606"/>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7745C953"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center"/>
            <w:hideMark/>
          </w:tcPr>
          <w:p w14:paraId="6CCA2EBC" w14:textId="77777777" w:rsidR="00F10FBB" w:rsidRDefault="00F10FBB" w:rsidP="00F10FBB">
            <w:pPr>
              <w:jc w:val="center"/>
              <w:rPr>
                <w:rFonts w:ascii="Palatino Linotype" w:eastAsia="Times New Roman" w:hAnsi="Palatino Linotype" w:cs="Arial"/>
                <w:sz w:val="22"/>
                <w:szCs w:val="22"/>
              </w:rPr>
            </w:pPr>
          </w:p>
          <w:p w14:paraId="4B496D60" w14:textId="504A513A" w:rsidR="00C67212" w:rsidRPr="00F10FBB" w:rsidRDefault="00C67212" w:rsidP="00F10FBB">
            <w:pPr>
              <w:jc w:val="center"/>
              <w:rPr>
                <w:rFonts w:ascii="Palatino Linotype" w:eastAsia="Times New Roman" w:hAnsi="Palatino Linotype" w:cs="Arial"/>
                <w:sz w:val="22"/>
                <w:szCs w:val="22"/>
              </w:rPr>
            </w:pPr>
          </w:p>
        </w:tc>
        <w:tc>
          <w:tcPr>
            <w:tcW w:w="6652" w:type="dxa"/>
            <w:gridSpan w:val="10"/>
            <w:tcBorders>
              <w:top w:val="nil"/>
              <w:left w:val="nil"/>
              <w:bottom w:val="nil"/>
              <w:right w:val="nil"/>
            </w:tcBorders>
            <w:shd w:val="clear" w:color="auto" w:fill="auto"/>
            <w:vAlign w:val="bottom"/>
            <w:hideMark/>
          </w:tcPr>
          <w:p w14:paraId="5AF5D39D" w14:textId="66ABEBE4" w:rsidR="00C67212" w:rsidRPr="00F10FBB" w:rsidRDefault="00E43288" w:rsidP="00F10FBB">
            <w:pPr>
              <w:rPr>
                <w:rFonts w:ascii="Palatino Linotype" w:eastAsia="Times New Roman" w:hAnsi="Palatino Linotype" w:cs="Arial"/>
                <w:sz w:val="22"/>
                <w:szCs w:val="22"/>
              </w:rPr>
            </w:pPr>
            <w:r>
              <w:rPr>
                <w:rFonts w:ascii="Palatino Linotype" w:eastAsia="Times New Roman" w:hAnsi="Palatino Linotype" w:cs="Arial"/>
                <w:sz w:val="22"/>
                <w:szCs w:val="22"/>
              </w:rPr>
              <w:t>Grading &amp; Drainage</w:t>
            </w:r>
            <w:r w:rsidR="00F10FBB" w:rsidRPr="00F10FBB">
              <w:rPr>
                <w:rFonts w:ascii="Palatino Linotype" w:eastAsia="Times New Roman" w:hAnsi="Palatino Linotype" w:cs="Arial"/>
                <w:sz w:val="22"/>
                <w:szCs w:val="22"/>
              </w:rPr>
              <w:t xml:space="preserve"> Plans including topographic</w:t>
            </w:r>
            <w:r w:rsidR="00ED7557">
              <w:rPr>
                <w:rFonts w:ascii="Palatino Linotype" w:eastAsia="Times New Roman" w:hAnsi="Palatino Linotype" w:cs="Arial"/>
                <w:sz w:val="22"/>
                <w:szCs w:val="22"/>
              </w:rPr>
              <w:t xml:space="preserve"> &amp; boundary</w:t>
            </w:r>
            <w:r w:rsidR="00166910">
              <w:rPr>
                <w:rFonts w:ascii="Palatino Linotype" w:eastAsia="Times New Roman" w:hAnsi="Palatino Linotype" w:cs="Arial"/>
                <w:sz w:val="22"/>
                <w:szCs w:val="22"/>
              </w:rPr>
              <w:t xml:space="preserve"> </w:t>
            </w:r>
            <w:r>
              <w:rPr>
                <w:rFonts w:ascii="Palatino Linotype" w:eastAsia="Times New Roman" w:hAnsi="Palatino Linotype" w:cs="Arial"/>
                <w:sz w:val="22"/>
                <w:szCs w:val="22"/>
              </w:rPr>
              <w:t>survey</w:t>
            </w:r>
            <w:r w:rsidR="00133464">
              <w:rPr>
                <w:rFonts w:ascii="Palatino Linotype" w:eastAsia="Times New Roman" w:hAnsi="Palatino Linotype" w:cs="Arial"/>
                <w:sz w:val="22"/>
                <w:szCs w:val="22"/>
              </w:rPr>
              <w:t xml:space="preserve">, stormwater treatment </w:t>
            </w:r>
            <w:r w:rsidR="002E798B">
              <w:rPr>
                <w:rFonts w:ascii="Palatino Linotype" w:eastAsia="Times New Roman" w:hAnsi="Palatino Linotype" w:cs="Arial"/>
                <w:sz w:val="22"/>
                <w:szCs w:val="22"/>
              </w:rPr>
              <w:t xml:space="preserve">management </w:t>
            </w:r>
            <w:r w:rsidR="00133464">
              <w:rPr>
                <w:rFonts w:ascii="Palatino Linotype" w:eastAsia="Times New Roman" w:hAnsi="Palatino Linotype" w:cs="Arial"/>
                <w:sz w:val="22"/>
                <w:szCs w:val="22"/>
              </w:rPr>
              <w:t>plan</w:t>
            </w:r>
            <w:r w:rsidR="00772ABE">
              <w:rPr>
                <w:rFonts w:ascii="Palatino Linotype" w:eastAsia="Times New Roman" w:hAnsi="Palatino Linotype" w:cs="Arial"/>
                <w:sz w:val="22"/>
                <w:szCs w:val="22"/>
              </w:rPr>
              <w:t xml:space="preserve">, </w:t>
            </w:r>
            <w:proofErr w:type="gramStart"/>
            <w:r w:rsidR="00772ABE">
              <w:rPr>
                <w:rFonts w:ascii="Palatino Linotype" w:eastAsia="Times New Roman" w:hAnsi="Palatino Linotype" w:cs="Arial"/>
                <w:sz w:val="22"/>
                <w:szCs w:val="22"/>
              </w:rPr>
              <w:t>erosion</w:t>
            </w:r>
            <w:proofErr w:type="gramEnd"/>
            <w:r w:rsidR="00772ABE">
              <w:rPr>
                <w:rFonts w:ascii="Palatino Linotype" w:eastAsia="Times New Roman" w:hAnsi="Palatino Linotype" w:cs="Arial"/>
                <w:sz w:val="22"/>
                <w:szCs w:val="22"/>
              </w:rPr>
              <w:t xml:space="preserve"> and sediment control plan</w:t>
            </w:r>
            <w:r w:rsidR="00C67212">
              <w:rPr>
                <w:rFonts w:ascii="Palatino Linotype" w:eastAsia="Times New Roman" w:hAnsi="Palatino Linotype" w:cs="Arial"/>
                <w:sz w:val="22"/>
                <w:szCs w:val="22"/>
              </w:rPr>
              <w:t xml:space="preserve">. </w:t>
            </w:r>
            <w:r w:rsidR="00133464">
              <w:rPr>
                <w:rFonts w:ascii="Palatino Linotype" w:eastAsia="Times New Roman" w:hAnsi="Palatino Linotype" w:cs="Arial"/>
                <w:sz w:val="22"/>
                <w:szCs w:val="22"/>
              </w:rPr>
              <w:t xml:space="preserve"> </w:t>
            </w:r>
            <w:r w:rsidR="00F10FBB" w:rsidRPr="00F10FBB">
              <w:rPr>
                <w:rFonts w:ascii="Palatino Linotype" w:eastAsia="Times New Roman" w:hAnsi="Palatino Linotype" w:cs="Arial"/>
                <w:sz w:val="22"/>
                <w:szCs w:val="22"/>
              </w:rPr>
              <w:t>Note: additional plans and documents may</w:t>
            </w:r>
            <w:r w:rsidR="00D655EE">
              <w:rPr>
                <w:rFonts w:ascii="Palatino Linotype" w:eastAsia="Times New Roman" w:hAnsi="Palatino Linotype" w:cs="Arial"/>
                <w:sz w:val="22"/>
                <w:szCs w:val="22"/>
              </w:rPr>
              <w:t xml:space="preserve"> </w:t>
            </w:r>
            <w:r w:rsidR="00F10FBB" w:rsidRPr="00F10FBB">
              <w:rPr>
                <w:rFonts w:ascii="Palatino Linotype" w:eastAsia="Times New Roman" w:hAnsi="Palatino Linotype" w:cs="Arial"/>
                <w:sz w:val="22"/>
                <w:szCs w:val="22"/>
              </w:rPr>
              <w:t>be required upon project type and information submitted by applicant.</w:t>
            </w:r>
          </w:p>
        </w:tc>
      </w:tr>
      <w:tr w:rsidR="00F10FBB" w:rsidRPr="00A5026B" w14:paraId="21D74493" w14:textId="77777777" w:rsidTr="00C67212">
        <w:trPr>
          <w:trHeight w:val="264"/>
        </w:trPr>
        <w:tc>
          <w:tcPr>
            <w:tcW w:w="314" w:type="dxa"/>
            <w:tcBorders>
              <w:top w:val="nil"/>
              <w:left w:val="nil"/>
              <w:bottom w:val="nil"/>
              <w:right w:val="nil"/>
            </w:tcBorders>
            <w:shd w:val="clear" w:color="auto" w:fill="auto"/>
            <w:noWrap/>
            <w:vAlign w:val="bottom"/>
            <w:hideMark/>
          </w:tcPr>
          <w:p w14:paraId="3676DF9F"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096D9A80"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4CCCDBC5"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6A17E20A"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314792CB" w14:textId="77777777" w:rsidR="00F10FBB" w:rsidRPr="00F10FBB" w:rsidRDefault="00F10FBB" w:rsidP="00F10FBB">
            <w:pPr>
              <w:jc w:val="center"/>
              <w:rPr>
                <w:rFonts w:ascii="Palatino Linotype" w:eastAsia="Times New Roman" w:hAnsi="Palatino Linotype" w:cs="Times New Roman"/>
                <w:sz w:val="22"/>
                <w:szCs w:val="22"/>
              </w:rPr>
            </w:pPr>
          </w:p>
        </w:tc>
      </w:tr>
      <w:tr w:rsidR="00F10FBB" w:rsidRPr="00A5026B" w14:paraId="1E875731" w14:textId="77777777" w:rsidTr="00C67212">
        <w:trPr>
          <w:trHeight w:val="540"/>
        </w:trPr>
        <w:tc>
          <w:tcPr>
            <w:tcW w:w="314" w:type="dxa"/>
            <w:tcBorders>
              <w:top w:val="nil"/>
              <w:left w:val="nil"/>
              <w:bottom w:val="nil"/>
              <w:right w:val="nil"/>
            </w:tcBorders>
            <w:shd w:val="clear" w:color="auto" w:fill="auto"/>
            <w:noWrap/>
            <w:vAlign w:val="bottom"/>
            <w:hideMark/>
          </w:tcPr>
          <w:p w14:paraId="5A6E722C"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5A1EF9B8"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715EEBB8"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center"/>
            <w:hideMark/>
          </w:tcPr>
          <w:p w14:paraId="6185F6EA" w14:textId="05396C46" w:rsidR="00F10FBB" w:rsidRPr="00F10FBB" w:rsidRDefault="00F10FBB" w:rsidP="00BE371E">
            <w:pPr>
              <w:rPr>
                <w:rFonts w:ascii="Palatino Linotype" w:eastAsia="Times New Roman" w:hAnsi="Palatino Linotype" w:cs="Arial"/>
                <w:sz w:val="22"/>
                <w:szCs w:val="22"/>
              </w:rPr>
            </w:pPr>
          </w:p>
        </w:tc>
        <w:tc>
          <w:tcPr>
            <w:tcW w:w="6652" w:type="dxa"/>
            <w:gridSpan w:val="10"/>
            <w:tcBorders>
              <w:top w:val="nil"/>
              <w:left w:val="nil"/>
              <w:bottom w:val="nil"/>
              <w:right w:val="nil"/>
            </w:tcBorders>
            <w:shd w:val="clear" w:color="auto" w:fill="auto"/>
            <w:vAlign w:val="bottom"/>
            <w:hideMark/>
          </w:tcPr>
          <w:p w14:paraId="6B5E5F9F" w14:textId="66D7078B" w:rsidR="003F37C1" w:rsidRPr="00F10FBB" w:rsidRDefault="007E5A8F" w:rsidP="00F10FBB">
            <w:pPr>
              <w:rPr>
                <w:rFonts w:ascii="Palatino Linotype" w:eastAsia="Times New Roman" w:hAnsi="Palatino Linotype" w:cs="Arial"/>
                <w:sz w:val="22"/>
                <w:szCs w:val="22"/>
              </w:rPr>
            </w:pPr>
            <w:r>
              <w:rPr>
                <w:rFonts w:ascii="Palatino Linotype" w:eastAsia="Times New Roman" w:hAnsi="Palatino Linotype" w:cs="Arial"/>
                <w:sz w:val="22"/>
                <w:szCs w:val="22"/>
              </w:rPr>
              <w:t xml:space="preserve">C.3 Impervious Surface Data Form, </w:t>
            </w:r>
            <w:r w:rsidR="00E67278">
              <w:rPr>
                <w:rFonts w:ascii="Palatino Linotype" w:eastAsia="Times New Roman" w:hAnsi="Palatino Linotype" w:cs="Arial"/>
                <w:sz w:val="22"/>
                <w:szCs w:val="22"/>
              </w:rPr>
              <w:t xml:space="preserve">Stormwater Treatment Management Plan Report, </w:t>
            </w:r>
            <w:r w:rsidR="004A70B8">
              <w:rPr>
                <w:rFonts w:ascii="Palatino Linotype" w:eastAsia="Times New Roman" w:hAnsi="Palatino Linotype" w:cs="Arial"/>
                <w:sz w:val="22"/>
                <w:szCs w:val="22"/>
              </w:rPr>
              <w:t>h</w:t>
            </w:r>
            <w:r w:rsidR="00BE621F">
              <w:rPr>
                <w:rFonts w:ascii="Palatino Linotype" w:eastAsia="Times New Roman" w:hAnsi="Palatino Linotype" w:cs="Arial"/>
                <w:sz w:val="22"/>
                <w:szCs w:val="22"/>
              </w:rPr>
              <w:t>ydraulic calculations for stormwater treatment</w:t>
            </w:r>
            <w:r w:rsidR="004E4B7D">
              <w:rPr>
                <w:rFonts w:ascii="Palatino Linotype" w:eastAsia="Times New Roman" w:hAnsi="Palatino Linotype" w:cs="Arial"/>
                <w:sz w:val="22"/>
                <w:szCs w:val="22"/>
              </w:rPr>
              <w:t xml:space="preserve"> facilities</w:t>
            </w:r>
            <w:r w:rsidR="00BE621F">
              <w:rPr>
                <w:rFonts w:ascii="Palatino Linotype" w:eastAsia="Times New Roman" w:hAnsi="Palatino Linotype" w:cs="Arial"/>
                <w:sz w:val="22"/>
                <w:szCs w:val="22"/>
              </w:rPr>
              <w:t xml:space="preserve"> and </w:t>
            </w:r>
            <w:r w:rsidR="00507683">
              <w:rPr>
                <w:rFonts w:ascii="Palatino Linotype" w:eastAsia="Times New Roman" w:hAnsi="Palatino Linotype" w:cs="Arial"/>
                <w:sz w:val="22"/>
                <w:szCs w:val="22"/>
              </w:rPr>
              <w:t xml:space="preserve">for </w:t>
            </w:r>
            <w:r w:rsidR="00BE621F">
              <w:rPr>
                <w:rFonts w:ascii="Palatino Linotype" w:eastAsia="Times New Roman" w:hAnsi="Palatino Linotype" w:cs="Arial"/>
                <w:sz w:val="22"/>
                <w:szCs w:val="22"/>
              </w:rPr>
              <w:t>10-year storm</w:t>
            </w:r>
            <w:r w:rsidR="00507683">
              <w:rPr>
                <w:rFonts w:ascii="Palatino Linotype" w:eastAsia="Times New Roman" w:hAnsi="Palatino Linotype" w:cs="Arial"/>
                <w:sz w:val="22"/>
                <w:szCs w:val="22"/>
              </w:rPr>
              <w:t xml:space="preserve"> event</w:t>
            </w:r>
            <w:r w:rsidR="00BE621F">
              <w:rPr>
                <w:rFonts w:ascii="Palatino Linotype" w:eastAsia="Times New Roman" w:hAnsi="Palatino Linotype" w:cs="Arial"/>
                <w:sz w:val="22"/>
                <w:szCs w:val="22"/>
              </w:rPr>
              <w:t xml:space="preserve"> for onsite storm conveyance, </w:t>
            </w:r>
            <w:r w:rsidR="004A70B8">
              <w:rPr>
                <w:rFonts w:ascii="Palatino Linotype" w:eastAsia="Times New Roman" w:hAnsi="Palatino Linotype" w:cs="Arial"/>
                <w:sz w:val="22"/>
                <w:szCs w:val="22"/>
              </w:rPr>
              <w:t xml:space="preserve">third party review letter for stormwater treatment design, </w:t>
            </w:r>
            <w:r w:rsidR="004E4B7D">
              <w:rPr>
                <w:rFonts w:ascii="Palatino Linotype" w:eastAsia="Times New Roman" w:hAnsi="Palatino Linotype" w:cs="Arial"/>
                <w:sz w:val="22"/>
                <w:szCs w:val="22"/>
              </w:rPr>
              <w:t xml:space="preserve">geotechnical report for grading, drainage, stormwater treatment recommendations, </w:t>
            </w:r>
            <w:r w:rsidR="00171384">
              <w:rPr>
                <w:rFonts w:ascii="Palatino Linotype" w:eastAsia="Times New Roman" w:hAnsi="Palatino Linotype" w:cs="Arial"/>
                <w:sz w:val="22"/>
                <w:szCs w:val="22"/>
              </w:rPr>
              <w:t xml:space="preserve">Notice of Intent filed &amp; </w:t>
            </w:r>
            <w:r w:rsidR="00BE621F">
              <w:rPr>
                <w:rFonts w:ascii="Palatino Linotype" w:eastAsia="Times New Roman" w:hAnsi="Palatino Linotype" w:cs="Arial"/>
                <w:sz w:val="22"/>
                <w:szCs w:val="22"/>
              </w:rPr>
              <w:t>WDID# for stormwater pollution prevention plan (SWPPP)</w:t>
            </w:r>
            <w:r w:rsidR="00171384">
              <w:rPr>
                <w:rFonts w:ascii="Palatino Linotype" w:eastAsia="Times New Roman" w:hAnsi="Palatino Linotype" w:cs="Arial"/>
                <w:sz w:val="22"/>
                <w:szCs w:val="22"/>
              </w:rPr>
              <w:t xml:space="preserve"> for sites disturbing one acre or more</w:t>
            </w:r>
            <w:r w:rsidR="001B6E8E">
              <w:rPr>
                <w:rFonts w:ascii="Palatino Linotype" w:eastAsia="Times New Roman" w:hAnsi="Palatino Linotype" w:cs="Arial"/>
                <w:sz w:val="22"/>
                <w:szCs w:val="22"/>
              </w:rPr>
              <w:t>, and structural calculations for retaining wall</w:t>
            </w:r>
            <w:r w:rsidR="004E4B7D">
              <w:rPr>
                <w:rFonts w:ascii="Palatino Linotype" w:eastAsia="Times New Roman" w:hAnsi="Palatino Linotype" w:cs="Arial"/>
                <w:sz w:val="22"/>
                <w:szCs w:val="22"/>
              </w:rPr>
              <w:t>.</w:t>
            </w:r>
          </w:p>
        </w:tc>
      </w:tr>
      <w:tr w:rsidR="00016CEF" w:rsidRPr="00A5026B" w14:paraId="26A4E428" w14:textId="77777777" w:rsidTr="00C67212">
        <w:trPr>
          <w:trHeight w:val="540"/>
        </w:trPr>
        <w:tc>
          <w:tcPr>
            <w:tcW w:w="314" w:type="dxa"/>
            <w:tcBorders>
              <w:top w:val="nil"/>
              <w:left w:val="nil"/>
              <w:bottom w:val="nil"/>
              <w:right w:val="nil"/>
            </w:tcBorders>
            <w:shd w:val="clear" w:color="auto" w:fill="auto"/>
            <w:noWrap/>
            <w:vAlign w:val="bottom"/>
          </w:tcPr>
          <w:p w14:paraId="35D6D338" w14:textId="77777777" w:rsidR="00016CEF" w:rsidRPr="00F10FBB" w:rsidRDefault="00016CEF"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tcPr>
          <w:p w14:paraId="0D71CE42" w14:textId="77777777" w:rsidR="00016CEF" w:rsidRPr="00F10FBB" w:rsidRDefault="00016CEF" w:rsidP="00F10FBB">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62027551" w14:textId="77777777" w:rsidR="00016CEF" w:rsidRPr="00F10FBB" w:rsidRDefault="00016CEF"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center"/>
          </w:tcPr>
          <w:p w14:paraId="135B9F3C" w14:textId="77777777" w:rsidR="00016CEF" w:rsidRPr="00F10FBB" w:rsidRDefault="00016CEF" w:rsidP="00BE371E">
            <w:pPr>
              <w:rPr>
                <w:rFonts w:ascii="Palatino Linotype" w:eastAsia="Times New Roman" w:hAnsi="Palatino Linotype" w:cs="Arial"/>
                <w:sz w:val="22"/>
                <w:szCs w:val="22"/>
              </w:rPr>
            </w:pPr>
          </w:p>
        </w:tc>
        <w:tc>
          <w:tcPr>
            <w:tcW w:w="6652" w:type="dxa"/>
            <w:gridSpan w:val="10"/>
            <w:tcBorders>
              <w:top w:val="nil"/>
              <w:left w:val="nil"/>
              <w:bottom w:val="nil"/>
              <w:right w:val="nil"/>
            </w:tcBorders>
            <w:shd w:val="clear" w:color="auto" w:fill="auto"/>
            <w:vAlign w:val="bottom"/>
          </w:tcPr>
          <w:p w14:paraId="3CF88F79" w14:textId="487532D9" w:rsidR="00016CEF" w:rsidRDefault="00016CEF" w:rsidP="00F10FBB">
            <w:pPr>
              <w:rPr>
                <w:rFonts w:ascii="Palatino Linotype" w:eastAsia="Times New Roman" w:hAnsi="Palatino Linotype" w:cs="Arial"/>
                <w:sz w:val="22"/>
                <w:szCs w:val="22"/>
              </w:rPr>
            </w:pPr>
            <w:r>
              <w:rPr>
                <w:rFonts w:ascii="Palatino Linotype" w:eastAsia="Times New Roman" w:hAnsi="Palatino Linotype" w:cs="Arial"/>
                <w:sz w:val="22"/>
                <w:szCs w:val="22"/>
              </w:rPr>
              <w:t>Grading permit application, if applicable</w:t>
            </w:r>
          </w:p>
        </w:tc>
      </w:tr>
      <w:tr w:rsidR="003F37C1" w:rsidRPr="00A5026B" w14:paraId="2D6DE7AC" w14:textId="77777777" w:rsidTr="00C67212">
        <w:trPr>
          <w:trHeight w:val="540"/>
        </w:trPr>
        <w:tc>
          <w:tcPr>
            <w:tcW w:w="314" w:type="dxa"/>
            <w:tcBorders>
              <w:top w:val="nil"/>
              <w:left w:val="nil"/>
              <w:bottom w:val="nil"/>
              <w:right w:val="nil"/>
            </w:tcBorders>
            <w:shd w:val="clear" w:color="auto" w:fill="auto"/>
            <w:noWrap/>
            <w:vAlign w:val="bottom"/>
          </w:tcPr>
          <w:p w14:paraId="74E43DA1" w14:textId="77777777" w:rsidR="003F37C1" w:rsidRPr="00F10FBB" w:rsidRDefault="003F37C1"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tcPr>
          <w:p w14:paraId="731D517B" w14:textId="77777777" w:rsidR="003F37C1" w:rsidRPr="00F10FBB" w:rsidRDefault="003F37C1" w:rsidP="00F10FBB">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46CBCF99" w14:textId="77777777" w:rsidR="003F37C1" w:rsidRPr="00F10FBB" w:rsidRDefault="003F37C1"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center"/>
          </w:tcPr>
          <w:p w14:paraId="13E7FA6D" w14:textId="77777777" w:rsidR="003F37C1" w:rsidRPr="00F10FBB" w:rsidRDefault="003F37C1" w:rsidP="00BE371E">
            <w:pPr>
              <w:rPr>
                <w:rFonts w:ascii="Palatino Linotype" w:eastAsia="Times New Roman" w:hAnsi="Palatino Linotype" w:cs="Arial"/>
                <w:sz w:val="22"/>
                <w:szCs w:val="22"/>
              </w:rPr>
            </w:pPr>
          </w:p>
        </w:tc>
        <w:tc>
          <w:tcPr>
            <w:tcW w:w="6652" w:type="dxa"/>
            <w:gridSpan w:val="10"/>
            <w:tcBorders>
              <w:top w:val="nil"/>
              <w:left w:val="nil"/>
              <w:bottom w:val="nil"/>
              <w:right w:val="nil"/>
            </w:tcBorders>
            <w:shd w:val="clear" w:color="auto" w:fill="auto"/>
            <w:vAlign w:val="bottom"/>
          </w:tcPr>
          <w:p w14:paraId="4E02791F" w14:textId="77777777" w:rsidR="00BE621F" w:rsidRDefault="00BE621F" w:rsidP="00F10FBB">
            <w:pPr>
              <w:rPr>
                <w:rFonts w:ascii="Palatino Linotype" w:eastAsia="Times New Roman" w:hAnsi="Palatino Linotype" w:cs="Arial"/>
                <w:sz w:val="22"/>
                <w:szCs w:val="22"/>
              </w:rPr>
            </w:pPr>
          </w:p>
          <w:p w14:paraId="457ED2E8" w14:textId="7C9DDBFA" w:rsidR="003F37C1" w:rsidRPr="00F10FBB" w:rsidRDefault="003F37C1"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xml:space="preserve">Engineer's estimate Included (including </w:t>
            </w:r>
            <w:r w:rsidR="00812779">
              <w:rPr>
                <w:rFonts w:ascii="Palatino Linotype" w:eastAsia="Times New Roman" w:hAnsi="Palatino Linotype" w:cs="Arial"/>
                <w:sz w:val="22"/>
                <w:szCs w:val="22"/>
              </w:rPr>
              <w:t>grading</w:t>
            </w:r>
            <w:r w:rsidRPr="00F10FBB">
              <w:rPr>
                <w:rFonts w:ascii="Palatino Linotype" w:eastAsia="Times New Roman" w:hAnsi="Palatino Linotype" w:cs="Arial"/>
                <w:sz w:val="22"/>
                <w:szCs w:val="22"/>
              </w:rPr>
              <w:t xml:space="preserve">, </w:t>
            </w:r>
            <w:r w:rsidR="00812779">
              <w:rPr>
                <w:rFonts w:ascii="Palatino Linotype" w:eastAsia="Times New Roman" w:hAnsi="Palatino Linotype" w:cs="Arial"/>
                <w:sz w:val="22"/>
                <w:szCs w:val="22"/>
              </w:rPr>
              <w:t>stormwater facilities, retaining wall,</w:t>
            </w:r>
            <w:r w:rsidRPr="00F10FBB">
              <w:rPr>
                <w:rFonts w:ascii="Palatino Linotype" w:eastAsia="Times New Roman" w:hAnsi="Palatino Linotype" w:cs="Arial"/>
                <w:sz w:val="22"/>
                <w:szCs w:val="22"/>
              </w:rPr>
              <w:t xml:space="preserve"> if applicable).</w:t>
            </w:r>
          </w:p>
        </w:tc>
      </w:tr>
      <w:tr w:rsidR="00F10FBB" w:rsidRPr="00A5026B" w14:paraId="2210FCA5" w14:textId="77777777" w:rsidTr="00C67212">
        <w:trPr>
          <w:trHeight w:val="264"/>
        </w:trPr>
        <w:tc>
          <w:tcPr>
            <w:tcW w:w="314" w:type="dxa"/>
            <w:tcBorders>
              <w:top w:val="nil"/>
              <w:left w:val="nil"/>
              <w:bottom w:val="nil"/>
              <w:right w:val="nil"/>
            </w:tcBorders>
            <w:shd w:val="clear" w:color="auto" w:fill="auto"/>
            <w:noWrap/>
            <w:vAlign w:val="bottom"/>
            <w:hideMark/>
          </w:tcPr>
          <w:p w14:paraId="4928B32A"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396E2D39"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52C9AAD0"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1DAAD5DD"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3DDB5321" w14:textId="77777777" w:rsidR="00F10FBB" w:rsidRPr="00F10FBB" w:rsidRDefault="00F10FBB" w:rsidP="00F10FBB">
            <w:pPr>
              <w:jc w:val="center"/>
              <w:rPr>
                <w:rFonts w:ascii="Palatino Linotype" w:eastAsia="Times New Roman" w:hAnsi="Palatino Linotype" w:cs="Times New Roman"/>
                <w:sz w:val="22"/>
                <w:szCs w:val="22"/>
              </w:rPr>
            </w:pPr>
          </w:p>
        </w:tc>
      </w:tr>
      <w:tr w:rsidR="00F10FBB" w:rsidRPr="00A5026B" w14:paraId="409EB375" w14:textId="77777777" w:rsidTr="00C67212">
        <w:trPr>
          <w:trHeight w:val="276"/>
        </w:trPr>
        <w:tc>
          <w:tcPr>
            <w:tcW w:w="314" w:type="dxa"/>
            <w:tcBorders>
              <w:top w:val="nil"/>
              <w:left w:val="nil"/>
              <w:bottom w:val="nil"/>
              <w:right w:val="nil"/>
            </w:tcBorders>
            <w:shd w:val="clear" w:color="auto" w:fill="auto"/>
            <w:noWrap/>
            <w:vAlign w:val="bottom"/>
            <w:hideMark/>
          </w:tcPr>
          <w:p w14:paraId="00B90FC0"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569DE901"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0300A44F"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4AAC1A94" w14:textId="747A20DE" w:rsidR="00F10FBB" w:rsidRPr="00F10FBB" w:rsidRDefault="00F10FBB" w:rsidP="00BE371E">
            <w:pPr>
              <w:rPr>
                <w:rFonts w:ascii="Palatino Linotype" w:eastAsia="Times New Roman" w:hAnsi="Palatino Linotype" w:cs="Arial"/>
                <w:sz w:val="22"/>
                <w:szCs w:val="22"/>
              </w:rPr>
            </w:pPr>
          </w:p>
        </w:tc>
        <w:tc>
          <w:tcPr>
            <w:tcW w:w="6652" w:type="dxa"/>
            <w:gridSpan w:val="10"/>
            <w:tcBorders>
              <w:top w:val="nil"/>
              <w:left w:val="nil"/>
              <w:bottom w:val="nil"/>
              <w:right w:val="nil"/>
            </w:tcBorders>
            <w:shd w:val="clear" w:color="auto" w:fill="auto"/>
            <w:noWrap/>
            <w:vAlign w:val="bottom"/>
            <w:hideMark/>
          </w:tcPr>
          <w:p w14:paraId="6C2F5947" w14:textId="77777777" w:rsidR="00F10FBB" w:rsidRDefault="00F10FBB" w:rsidP="00F10FBB">
            <w:pPr>
              <w:rPr>
                <w:rFonts w:ascii="Palatino Linotype" w:eastAsia="Times New Roman" w:hAnsi="Palatino Linotype" w:cs="Arial"/>
                <w:i/>
                <w:iCs/>
                <w:sz w:val="22"/>
                <w:szCs w:val="22"/>
              </w:rPr>
            </w:pPr>
            <w:r w:rsidRPr="00F10FBB">
              <w:rPr>
                <w:rFonts w:ascii="Palatino Linotype" w:eastAsia="Times New Roman" w:hAnsi="Palatino Linotype" w:cs="Arial"/>
                <w:sz w:val="22"/>
                <w:szCs w:val="22"/>
              </w:rPr>
              <w:t>Initial plan check review fees</w:t>
            </w:r>
            <w:r w:rsidR="006A6AE1">
              <w:rPr>
                <w:rFonts w:ascii="Palatino Linotype" w:eastAsia="Times New Roman" w:hAnsi="Palatino Linotype" w:cs="Arial"/>
                <w:sz w:val="22"/>
                <w:szCs w:val="22"/>
              </w:rPr>
              <w:t>, if applicable</w:t>
            </w:r>
            <w:r w:rsidRPr="00F10FBB">
              <w:rPr>
                <w:rFonts w:ascii="Palatino Linotype" w:eastAsia="Times New Roman" w:hAnsi="Palatino Linotype" w:cs="Arial"/>
                <w:i/>
                <w:iCs/>
                <w:sz w:val="22"/>
                <w:szCs w:val="22"/>
              </w:rPr>
              <w:t xml:space="preserve"> (per latest City Council approved Fee Schedule)</w:t>
            </w:r>
          </w:p>
          <w:p w14:paraId="47847C3B" w14:textId="2F5AAA4C" w:rsidR="00E47922" w:rsidRPr="00F10FBB" w:rsidRDefault="00E47922" w:rsidP="00F10FBB">
            <w:pPr>
              <w:rPr>
                <w:rFonts w:ascii="Palatino Linotype" w:eastAsia="Times New Roman" w:hAnsi="Palatino Linotype" w:cs="Arial"/>
                <w:sz w:val="22"/>
                <w:szCs w:val="22"/>
              </w:rPr>
            </w:pPr>
          </w:p>
        </w:tc>
      </w:tr>
      <w:tr w:rsidR="00E47922" w:rsidRPr="00A5026B" w14:paraId="052279BE" w14:textId="77777777" w:rsidTr="00F91C6B">
        <w:trPr>
          <w:trHeight w:val="264"/>
        </w:trPr>
        <w:tc>
          <w:tcPr>
            <w:tcW w:w="8897" w:type="dxa"/>
            <w:gridSpan w:val="16"/>
            <w:tcBorders>
              <w:top w:val="nil"/>
              <w:left w:val="nil"/>
              <w:bottom w:val="nil"/>
              <w:right w:val="nil"/>
            </w:tcBorders>
            <w:shd w:val="clear" w:color="auto" w:fill="auto"/>
            <w:noWrap/>
            <w:vAlign w:val="bottom"/>
            <w:hideMark/>
          </w:tcPr>
          <w:p w14:paraId="229339F0" w14:textId="61DDA65D" w:rsidR="00E47922" w:rsidRPr="00E47922" w:rsidRDefault="00E47922" w:rsidP="00E47922">
            <w:pPr>
              <w:rPr>
                <w:rFonts w:ascii="Palatino Linotype" w:eastAsia="Times New Roman" w:hAnsi="Palatino Linotype" w:cs="Times New Roman"/>
                <w:b/>
                <w:bCs/>
                <w:i/>
                <w:iCs/>
                <w:sz w:val="22"/>
                <w:szCs w:val="22"/>
              </w:rPr>
            </w:pPr>
            <w:r w:rsidRPr="00E47922">
              <w:rPr>
                <w:rFonts w:ascii="Palatino Linotype" w:eastAsia="Times New Roman" w:hAnsi="Palatino Linotype" w:cs="Times New Roman"/>
                <w:b/>
                <w:bCs/>
                <w:i/>
                <w:iCs/>
                <w:sz w:val="22"/>
                <w:szCs w:val="22"/>
              </w:rPr>
              <w:lastRenderedPageBreak/>
              <w:t>GRADING &amp; DRAINAGE PLAN</w:t>
            </w:r>
            <w:r w:rsidR="00963921">
              <w:rPr>
                <w:rFonts w:ascii="Palatino Linotype" w:eastAsia="Times New Roman" w:hAnsi="Palatino Linotype" w:cs="Times New Roman"/>
                <w:b/>
                <w:bCs/>
                <w:i/>
                <w:iCs/>
                <w:sz w:val="22"/>
                <w:szCs w:val="22"/>
              </w:rPr>
              <w:t>S</w:t>
            </w:r>
          </w:p>
        </w:tc>
      </w:tr>
      <w:tr w:rsidR="00EF06EF" w:rsidRPr="00A5026B" w14:paraId="2E67C35D" w14:textId="77777777" w:rsidTr="00C67212">
        <w:trPr>
          <w:gridAfter w:val="1"/>
          <w:wAfter w:w="63" w:type="dxa"/>
          <w:trHeight w:val="264"/>
        </w:trPr>
        <w:tc>
          <w:tcPr>
            <w:tcW w:w="2892" w:type="dxa"/>
            <w:gridSpan w:val="8"/>
            <w:tcBorders>
              <w:top w:val="nil"/>
              <w:left w:val="nil"/>
              <w:bottom w:val="nil"/>
              <w:right w:val="nil"/>
            </w:tcBorders>
            <w:shd w:val="clear" w:color="auto" w:fill="auto"/>
            <w:noWrap/>
            <w:vAlign w:val="bottom"/>
          </w:tcPr>
          <w:p w14:paraId="6C54BCD2" w14:textId="72508C62" w:rsidR="00EF06EF" w:rsidRPr="00A5026B" w:rsidRDefault="00EF06EF" w:rsidP="00F10FBB">
            <w:pPr>
              <w:rPr>
                <w:rFonts w:ascii="Palatino Linotype" w:eastAsia="Times New Roman" w:hAnsi="Palatino Linotype" w:cs="Arial"/>
                <w:b/>
                <w:bCs/>
                <w:i/>
                <w:iCs/>
                <w:sz w:val="22"/>
                <w:szCs w:val="22"/>
              </w:rPr>
            </w:pPr>
            <w:r w:rsidRPr="00F10FBB">
              <w:rPr>
                <w:rFonts w:ascii="Palatino Linotype" w:eastAsia="Times New Roman" w:hAnsi="Palatino Linotype" w:cs="Arial"/>
                <w:i/>
                <w:iCs/>
                <w:sz w:val="22"/>
                <w:szCs w:val="22"/>
              </w:rPr>
              <w:t xml:space="preserve">Procedural </w:t>
            </w:r>
            <w:r w:rsidRPr="00A5026B">
              <w:rPr>
                <w:rFonts w:ascii="Palatino Linotype" w:eastAsia="Times New Roman" w:hAnsi="Palatino Linotype" w:cs="Arial"/>
                <w:i/>
                <w:iCs/>
                <w:sz w:val="22"/>
                <w:szCs w:val="22"/>
              </w:rPr>
              <w:t>R</w:t>
            </w:r>
            <w:r w:rsidRPr="00F10FBB">
              <w:rPr>
                <w:rFonts w:ascii="Palatino Linotype" w:eastAsia="Times New Roman" w:hAnsi="Palatino Linotype" w:cs="Arial"/>
                <w:i/>
                <w:iCs/>
                <w:sz w:val="22"/>
                <w:szCs w:val="22"/>
              </w:rPr>
              <w:t>equirements</w:t>
            </w:r>
          </w:p>
        </w:tc>
        <w:tc>
          <w:tcPr>
            <w:tcW w:w="236" w:type="dxa"/>
            <w:tcBorders>
              <w:top w:val="nil"/>
              <w:left w:val="nil"/>
              <w:bottom w:val="nil"/>
              <w:right w:val="nil"/>
            </w:tcBorders>
            <w:shd w:val="clear" w:color="auto" w:fill="auto"/>
            <w:noWrap/>
            <w:vAlign w:val="bottom"/>
          </w:tcPr>
          <w:p w14:paraId="09DCA9AC" w14:textId="77777777" w:rsidR="00EF06EF" w:rsidRPr="00A5026B" w:rsidRDefault="00EF06EF" w:rsidP="00F10FBB">
            <w:pPr>
              <w:rPr>
                <w:rFonts w:ascii="Palatino Linotype" w:eastAsia="Times New Roman" w:hAnsi="Palatino Linotype" w:cs="Arial"/>
                <w:b/>
                <w:bCs/>
                <w:i/>
                <w:iCs/>
                <w:sz w:val="22"/>
                <w:szCs w:val="22"/>
              </w:rPr>
            </w:pPr>
          </w:p>
        </w:tc>
        <w:tc>
          <w:tcPr>
            <w:tcW w:w="394" w:type="dxa"/>
            <w:gridSpan w:val="2"/>
            <w:tcBorders>
              <w:top w:val="nil"/>
              <w:left w:val="nil"/>
              <w:bottom w:val="nil"/>
              <w:right w:val="nil"/>
            </w:tcBorders>
            <w:shd w:val="clear" w:color="auto" w:fill="auto"/>
            <w:noWrap/>
            <w:vAlign w:val="bottom"/>
          </w:tcPr>
          <w:p w14:paraId="7165D5D1" w14:textId="77777777" w:rsidR="00EF06EF" w:rsidRPr="00A5026B" w:rsidRDefault="00EF06EF" w:rsidP="00F10FBB">
            <w:pPr>
              <w:rPr>
                <w:rFonts w:ascii="Palatino Linotype" w:eastAsia="Times New Roman" w:hAnsi="Palatino Linotype" w:cs="Times New Roman"/>
                <w:sz w:val="22"/>
                <w:szCs w:val="22"/>
              </w:rPr>
            </w:pPr>
          </w:p>
        </w:tc>
        <w:tc>
          <w:tcPr>
            <w:tcW w:w="5312" w:type="dxa"/>
            <w:gridSpan w:val="4"/>
            <w:tcBorders>
              <w:top w:val="nil"/>
              <w:left w:val="nil"/>
              <w:bottom w:val="nil"/>
              <w:right w:val="nil"/>
            </w:tcBorders>
            <w:shd w:val="clear" w:color="auto" w:fill="auto"/>
            <w:noWrap/>
            <w:vAlign w:val="bottom"/>
          </w:tcPr>
          <w:p w14:paraId="6AC8A4D1" w14:textId="77777777" w:rsidR="00EF06EF" w:rsidRPr="00A5026B" w:rsidRDefault="00EF06EF" w:rsidP="00F10FBB">
            <w:pPr>
              <w:rPr>
                <w:rFonts w:ascii="Palatino Linotype" w:eastAsia="Times New Roman" w:hAnsi="Palatino Linotype" w:cs="Times New Roman"/>
                <w:sz w:val="22"/>
                <w:szCs w:val="22"/>
              </w:rPr>
            </w:pPr>
          </w:p>
        </w:tc>
      </w:tr>
      <w:tr w:rsidR="00A0226A" w:rsidRPr="00A5026B" w14:paraId="7B925A04" w14:textId="77777777" w:rsidTr="00C67212">
        <w:trPr>
          <w:gridAfter w:val="4"/>
          <w:wAfter w:w="318" w:type="dxa"/>
          <w:trHeight w:val="73"/>
        </w:trPr>
        <w:tc>
          <w:tcPr>
            <w:tcW w:w="1443" w:type="dxa"/>
            <w:gridSpan w:val="2"/>
            <w:tcBorders>
              <w:top w:val="nil"/>
              <w:left w:val="nil"/>
              <w:bottom w:val="nil"/>
              <w:right w:val="nil"/>
            </w:tcBorders>
            <w:shd w:val="clear" w:color="auto" w:fill="auto"/>
            <w:noWrap/>
            <w:vAlign w:val="bottom"/>
          </w:tcPr>
          <w:p w14:paraId="156FB59A" w14:textId="17268E0E" w:rsidR="00F10FBB" w:rsidRPr="00F10FBB" w:rsidRDefault="00F10FBB" w:rsidP="00F10FBB">
            <w:pPr>
              <w:rPr>
                <w:rFonts w:ascii="Palatino Linotype" w:eastAsia="Times New Roman" w:hAnsi="Palatino Linotype" w:cs="Arial"/>
                <w:i/>
                <w:iCs/>
                <w:sz w:val="22"/>
                <w:szCs w:val="22"/>
              </w:rPr>
            </w:pPr>
          </w:p>
        </w:tc>
        <w:tc>
          <w:tcPr>
            <w:tcW w:w="644" w:type="dxa"/>
            <w:gridSpan w:val="3"/>
            <w:tcBorders>
              <w:top w:val="nil"/>
              <w:left w:val="nil"/>
              <w:bottom w:val="nil"/>
              <w:right w:val="nil"/>
            </w:tcBorders>
            <w:shd w:val="clear" w:color="auto" w:fill="auto"/>
            <w:noWrap/>
            <w:vAlign w:val="bottom"/>
            <w:hideMark/>
          </w:tcPr>
          <w:p w14:paraId="79968DAA" w14:textId="77777777" w:rsidR="00F10FBB" w:rsidRPr="00F10FBB" w:rsidRDefault="00F10FBB" w:rsidP="00F10FBB">
            <w:pPr>
              <w:rPr>
                <w:rFonts w:ascii="Palatino Linotype" w:eastAsia="Times New Roman" w:hAnsi="Palatino Linotype" w:cs="Arial"/>
                <w:i/>
                <w:iCs/>
                <w:sz w:val="22"/>
                <w:szCs w:val="22"/>
              </w:rPr>
            </w:pPr>
          </w:p>
        </w:tc>
        <w:tc>
          <w:tcPr>
            <w:tcW w:w="6492" w:type="dxa"/>
            <w:gridSpan w:val="7"/>
            <w:tcBorders>
              <w:top w:val="nil"/>
              <w:left w:val="nil"/>
              <w:bottom w:val="nil"/>
              <w:right w:val="nil"/>
            </w:tcBorders>
            <w:shd w:val="clear" w:color="auto" w:fill="auto"/>
            <w:noWrap/>
            <w:vAlign w:val="bottom"/>
            <w:hideMark/>
          </w:tcPr>
          <w:p w14:paraId="1FC59FDB"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210914CE" w14:textId="77777777" w:rsidTr="00C67212">
        <w:trPr>
          <w:trHeight w:val="68"/>
        </w:trPr>
        <w:tc>
          <w:tcPr>
            <w:tcW w:w="314" w:type="dxa"/>
            <w:tcBorders>
              <w:top w:val="nil"/>
              <w:left w:val="nil"/>
              <w:bottom w:val="nil"/>
              <w:right w:val="nil"/>
            </w:tcBorders>
            <w:shd w:val="clear" w:color="auto" w:fill="auto"/>
            <w:noWrap/>
            <w:vAlign w:val="bottom"/>
            <w:hideMark/>
          </w:tcPr>
          <w:p w14:paraId="389433E7"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nil"/>
              <w:right w:val="nil"/>
            </w:tcBorders>
            <w:shd w:val="clear" w:color="auto" w:fill="auto"/>
            <w:noWrap/>
            <w:vAlign w:val="bottom"/>
            <w:hideMark/>
          </w:tcPr>
          <w:p w14:paraId="289806DA"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6B4B9C2E"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4EB37963"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56449B5D"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164EC867" w14:textId="77777777" w:rsidTr="00C67212">
        <w:trPr>
          <w:trHeight w:val="540"/>
        </w:trPr>
        <w:tc>
          <w:tcPr>
            <w:tcW w:w="314" w:type="dxa"/>
            <w:tcBorders>
              <w:top w:val="nil"/>
              <w:left w:val="nil"/>
              <w:bottom w:val="nil"/>
              <w:right w:val="nil"/>
            </w:tcBorders>
            <w:shd w:val="clear" w:color="auto" w:fill="auto"/>
            <w:noWrap/>
            <w:vAlign w:val="bottom"/>
            <w:hideMark/>
          </w:tcPr>
          <w:p w14:paraId="746FEA64"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047FEA14"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3A43BC89" w14:textId="07FE4409" w:rsidR="004F6405" w:rsidRPr="00F10FBB" w:rsidRDefault="004F6405"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53A4A13F"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hideMark/>
          </w:tcPr>
          <w:p w14:paraId="6DCAC0AE" w14:textId="09FBC3F7" w:rsidR="00F10FBB" w:rsidRPr="00F10FBB" w:rsidRDefault="00200127" w:rsidP="00F10FBB">
            <w:pPr>
              <w:rPr>
                <w:rFonts w:ascii="Palatino Linotype" w:eastAsia="Times New Roman" w:hAnsi="Palatino Linotype" w:cs="Arial"/>
                <w:sz w:val="22"/>
                <w:szCs w:val="22"/>
              </w:rPr>
            </w:pPr>
            <w:r>
              <w:rPr>
                <w:rFonts w:ascii="Palatino Linotype" w:eastAsia="Times New Roman" w:hAnsi="Palatino Linotype" w:cs="Arial"/>
                <w:sz w:val="22"/>
                <w:szCs w:val="22"/>
              </w:rPr>
              <w:t xml:space="preserve">Planning </w:t>
            </w:r>
            <w:r w:rsidR="004F6405">
              <w:rPr>
                <w:rFonts w:ascii="Palatino Linotype" w:eastAsia="Times New Roman" w:hAnsi="Palatino Linotype" w:cs="Arial"/>
                <w:sz w:val="22"/>
                <w:szCs w:val="22"/>
              </w:rPr>
              <w:t xml:space="preserve">Permit </w:t>
            </w:r>
            <w:r>
              <w:rPr>
                <w:rFonts w:ascii="Palatino Linotype" w:eastAsia="Times New Roman" w:hAnsi="Palatino Linotype" w:cs="Arial"/>
                <w:sz w:val="22"/>
                <w:szCs w:val="22"/>
              </w:rPr>
              <w:t>&amp; Environmental approval.</w:t>
            </w:r>
          </w:p>
        </w:tc>
      </w:tr>
      <w:tr w:rsidR="00200127" w:rsidRPr="00A5026B" w14:paraId="74E78072" w14:textId="77777777" w:rsidTr="00C67212">
        <w:trPr>
          <w:trHeight w:val="540"/>
        </w:trPr>
        <w:tc>
          <w:tcPr>
            <w:tcW w:w="314" w:type="dxa"/>
            <w:tcBorders>
              <w:top w:val="nil"/>
              <w:left w:val="nil"/>
              <w:bottom w:val="nil"/>
              <w:right w:val="nil"/>
            </w:tcBorders>
            <w:shd w:val="clear" w:color="auto" w:fill="auto"/>
            <w:noWrap/>
            <w:vAlign w:val="bottom"/>
          </w:tcPr>
          <w:p w14:paraId="472C04D4" w14:textId="77777777" w:rsidR="00200127" w:rsidRPr="00F10FBB" w:rsidRDefault="00200127"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tcPr>
          <w:p w14:paraId="7EC21E77" w14:textId="77777777" w:rsidR="00200127" w:rsidRPr="00F10FBB" w:rsidRDefault="00200127" w:rsidP="00F10FBB">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7817B92F" w14:textId="77777777" w:rsidR="00200127" w:rsidRPr="00F10FBB" w:rsidRDefault="00200127"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tcPr>
          <w:p w14:paraId="412826F3" w14:textId="77777777" w:rsidR="00200127" w:rsidRPr="00F10FBB" w:rsidRDefault="00200127"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tcPr>
          <w:p w14:paraId="2CD49DA2" w14:textId="77777777" w:rsidR="004F6405" w:rsidRDefault="004F6405" w:rsidP="00F10FBB">
            <w:pPr>
              <w:rPr>
                <w:rFonts w:ascii="Palatino Linotype" w:eastAsia="Times New Roman" w:hAnsi="Palatino Linotype" w:cs="Arial"/>
                <w:sz w:val="22"/>
                <w:szCs w:val="22"/>
              </w:rPr>
            </w:pPr>
          </w:p>
          <w:p w14:paraId="3C6B2141" w14:textId="1552C52F" w:rsidR="00200127" w:rsidRDefault="004F6405" w:rsidP="00F10FBB">
            <w:pPr>
              <w:rPr>
                <w:rFonts w:ascii="Palatino Linotype" w:eastAsia="Times New Roman" w:hAnsi="Palatino Linotype" w:cs="Arial"/>
                <w:sz w:val="22"/>
                <w:szCs w:val="22"/>
              </w:rPr>
            </w:pPr>
            <w:r>
              <w:rPr>
                <w:rFonts w:ascii="Palatino Linotype" w:eastAsia="Times New Roman" w:hAnsi="Palatino Linotype" w:cs="Arial"/>
                <w:sz w:val="22"/>
                <w:szCs w:val="22"/>
              </w:rPr>
              <w:t>Grading &amp; Drain</w:t>
            </w:r>
            <w:r w:rsidR="00D655EE">
              <w:rPr>
                <w:rFonts w:ascii="Palatino Linotype" w:eastAsia="Times New Roman" w:hAnsi="Palatino Linotype" w:cs="Arial"/>
                <w:sz w:val="22"/>
                <w:szCs w:val="22"/>
              </w:rPr>
              <w:t>a</w:t>
            </w:r>
            <w:r>
              <w:rPr>
                <w:rFonts w:ascii="Palatino Linotype" w:eastAsia="Times New Roman" w:hAnsi="Palatino Linotype" w:cs="Arial"/>
                <w:sz w:val="22"/>
                <w:szCs w:val="22"/>
              </w:rPr>
              <w:t>ge</w:t>
            </w:r>
            <w:r w:rsidRPr="00F10FBB">
              <w:rPr>
                <w:rFonts w:ascii="Palatino Linotype" w:eastAsia="Times New Roman" w:hAnsi="Palatino Linotype" w:cs="Arial"/>
                <w:sz w:val="22"/>
                <w:szCs w:val="22"/>
              </w:rPr>
              <w:t xml:space="preserve"> Plans must conform to approved Planning Permit Entitlements</w:t>
            </w:r>
            <w:r w:rsidR="00200127">
              <w:rPr>
                <w:rFonts w:ascii="Palatino Linotype" w:eastAsia="Times New Roman" w:hAnsi="Palatino Linotype" w:cs="Arial"/>
                <w:sz w:val="22"/>
                <w:szCs w:val="22"/>
              </w:rPr>
              <w:t>.</w:t>
            </w:r>
          </w:p>
        </w:tc>
      </w:tr>
      <w:tr w:rsidR="004F6405" w:rsidRPr="00A5026B" w14:paraId="711C4FCF" w14:textId="77777777" w:rsidTr="00C67212">
        <w:trPr>
          <w:trHeight w:val="540"/>
        </w:trPr>
        <w:tc>
          <w:tcPr>
            <w:tcW w:w="314" w:type="dxa"/>
            <w:tcBorders>
              <w:top w:val="nil"/>
              <w:left w:val="nil"/>
              <w:bottom w:val="nil"/>
              <w:right w:val="nil"/>
            </w:tcBorders>
            <w:shd w:val="clear" w:color="auto" w:fill="auto"/>
            <w:noWrap/>
            <w:vAlign w:val="bottom"/>
          </w:tcPr>
          <w:p w14:paraId="449D892A" w14:textId="77777777" w:rsidR="004F6405" w:rsidRPr="00F10FBB" w:rsidRDefault="004F6405"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tcPr>
          <w:p w14:paraId="6AA3F050" w14:textId="77777777" w:rsidR="004F6405" w:rsidRPr="00F10FBB" w:rsidRDefault="004F6405" w:rsidP="00F10FBB">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2E472805" w14:textId="77777777" w:rsidR="004F6405" w:rsidRPr="00F10FBB" w:rsidRDefault="004F6405"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tcPr>
          <w:p w14:paraId="7AD7246D" w14:textId="77777777" w:rsidR="004F6405" w:rsidRPr="00F10FBB" w:rsidRDefault="004F6405"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tcPr>
          <w:p w14:paraId="2A9D56EB" w14:textId="007DE1C6" w:rsidR="004F6405" w:rsidRDefault="004F6405" w:rsidP="00F10FBB">
            <w:pPr>
              <w:rPr>
                <w:rFonts w:ascii="Palatino Linotype" w:eastAsia="Times New Roman" w:hAnsi="Palatino Linotype" w:cs="Arial"/>
                <w:sz w:val="22"/>
                <w:szCs w:val="22"/>
              </w:rPr>
            </w:pPr>
            <w:r>
              <w:rPr>
                <w:rFonts w:ascii="Palatino Linotype" w:eastAsia="Times New Roman" w:hAnsi="Palatino Linotype" w:cs="Arial"/>
                <w:sz w:val="22"/>
                <w:szCs w:val="22"/>
              </w:rPr>
              <w:t>Tree removal permit issued</w:t>
            </w:r>
          </w:p>
        </w:tc>
      </w:tr>
      <w:tr w:rsidR="00200127" w:rsidRPr="00A5026B" w14:paraId="60C179A0" w14:textId="77777777" w:rsidTr="00C67212">
        <w:trPr>
          <w:trHeight w:val="540"/>
        </w:trPr>
        <w:tc>
          <w:tcPr>
            <w:tcW w:w="314" w:type="dxa"/>
            <w:tcBorders>
              <w:top w:val="nil"/>
              <w:left w:val="nil"/>
              <w:bottom w:val="nil"/>
              <w:right w:val="nil"/>
            </w:tcBorders>
            <w:shd w:val="clear" w:color="auto" w:fill="auto"/>
            <w:noWrap/>
            <w:vAlign w:val="bottom"/>
          </w:tcPr>
          <w:p w14:paraId="17E8B8F2" w14:textId="77777777" w:rsidR="00200127" w:rsidRPr="00F10FBB" w:rsidRDefault="00200127"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tcPr>
          <w:p w14:paraId="560BCBCB" w14:textId="77777777" w:rsidR="00200127" w:rsidRPr="00F10FBB" w:rsidRDefault="00200127" w:rsidP="00F10FBB">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1D960736" w14:textId="77777777" w:rsidR="00200127" w:rsidRPr="00F10FBB" w:rsidRDefault="00200127"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tcPr>
          <w:p w14:paraId="1F9F5BA4" w14:textId="77777777" w:rsidR="00200127" w:rsidRPr="00F10FBB" w:rsidRDefault="00200127"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tcPr>
          <w:p w14:paraId="3F8B5ED2" w14:textId="2AC803EE" w:rsidR="00200127" w:rsidRDefault="00200127" w:rsidP="00F10FBB">
            <w:pPr>
              <w:rPr>
                <w:rFonts w:ascii="Palatino Linotype" w:eastAsia="Times New Roman" w:hAnsi="Palatino Linotype" w:cs="Arial"/>
                <w:sz w:val="22"/>
                <w:szCs w:val="22"/>
              </w:rPr>
            </w:pPr>
            <w:proofErr w:type="spellStart"/>
            <w:r>
              <w:rPr>
                <w:rFonts w:ascii="Palatino Linotype" w:eastAsia="Times New Roman" w:hAnsi="Palatino Linotype" w:cs="Arial"/>
                <w:sz w:val="22"/>
                <w:szCs w:val="22"/>
              </w:rPr>
              <w:t>Envronmental</w:t>
            </w:r>
            <w:proofErr w:type="spellEnd"/>
            <w:r>
              <w:rPr>
                <w:rFonts w:ascii="Palatino Linotype" w:eastAsia="Times New Roman" w:hAnsi="Palatino Linotype" w:cs="Arial"/>
                <w:sz w:val="22"/>
                <w:szCs w:val="22"/>
              </w:rPr>
              <w:t xml:space="preserve"> mitigations addressed.</w:t>
            </w:r>
          </w:p>
        </w:tc>
      </w:tr>
      <w:tr w:rsidR="00123839" w:rsidRPr="00A5026B" w14:paraId="44A95A93" w14:textId="77777777" w:rsidTr="00C67212">
        <w:trPr>
          <w:trHeight w:val="540"/>
        </w:trPr>
        <w:tc>
          <w:tcPr>
            <w:tcW w:w="314" w:type="dxa"/>
            <w:tcBorders>
              <w:top w:val="nil"/>
              <w:left w:val="nil"/>
              <w:bottom w:val="nil"/>
              <w:right w:val="nil"/>
            </w:tcBorders>
            <w:shd w:val="clear" w:color="auto" w:fill="auto"/>
            <w:noWrap/>
            <w:vAlign w:val="bottom"/>
          </w:tcPr>
          <w:p w14:paraId="05C67DB2" w14:textId="77777777" w:rsidR="00123839" w:rsidRPr="00F10FBB" w:rsidRDefault="00123839"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tcPr>
          <w:p w14:paraId="2AD0CADD" w14:textId="77777777" w:rsidR="00123839" w:rsidRPr="00F10FBB" w:rsidRDefault="00123839" w:rsidP="00F10FBB">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270358C7" w14:textId="77777777" w:rsidR="00123839" w:rsidRPr="00F10FBB" w:rsidRDefault="00123839"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tcPr>
          <w:p w14:paraId="467191A0" w14:textId="77777777" w:rsidR="00123839" w:rsidRPr="00F10FBB" w:rsidRDefault="00123839"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tcPr>
          <w:p w14:paraId="0DEC7DF8" w14:textId="5FDADB32" w:rsidR="00123839" w:rsidRDefault="00123839" w:rsidP="00F10FBB">
            <w:pPr>
              <w:rPr>
                <w:rFonts w:ascii="Palatino Linotype" w:eastAsia="Times New Roman" w:hAnsi="Palatino Linotype" w:cs="Arial"/>
                <w:sz w:val="22"/>
                <w:szCs w:val="22"/>
              </w:rPr>
            </w:pPr>
            <w:r>
              <w:rPr>
                <w:rFonts w:ascii="Palatino Linotype" w:eastAsia="Times New Roman" w:hAnsi="Palatino Linotype" w:cs="Arial"/>
                <w:sz w:val="22"/>
                <w:szCs w:val="22"/>
              </w:rPr>
              <w:t>Elevation Certificate completed, if applicable.</w:t>
            </w:r>
          </w:p>
        </w:tc>
      </w:tr>
      <w:tr w:rsidR="00F10FBB" w:rsidRPr="00A5026B" w14:paraId="067376E5" w14:textId="77777777" w:rsidTr="00C67212">
        <w:trPr>
          <w:trHeight w:val="264"/>
        </w:trPr>
        <w:tc>
          <w:tcPr>
            <w:tcW w:w="314" w:type="dxa"/>
            <w:tcBorders>
              <w:top w:val="nil"/>
              <w:left w:val="nil"/>
              <w:bottom w:val="nil"/>
              <w:right w:val="nil"/>
            </w:tcBorders>
            <w:shd w:val="clear" w:color="auto" w:fill="auto"/>
            <w:noWrap/>
            <w:vAlign w:val="bottom"/>
            <w:hideMark/>
          </w:tcPr>
          <w:p w14:paraId="676ACE30"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0774FF2D"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2E6E1EDD"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51A2E2FE"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70EB1AE3" w14:textId="77777777" w:rsidR="00F10FBB" w:rsidRPr="00F10FBB" w:rsidRDefault="00F10FBB" w:rsidP="00F10FBB">
            <w:pPr>
              <w:rPr>
                <w:rFonts w:ascii="Palatino Linotype" w:eastAsia="Times New Roman" w:hAnsi="Palatino Linotype" w:cs="Times New Roman"/>
                <w:sz w:val="22"/>
                <w:szCs w:val="22"/>
              </w:rPr>
            </w:pPr>
          </w:p>
        </w:tc>
      </w:tr>
      <w:tr w:rsidR="00A0226A" w:rsidRPr="00A5026B" w14:paraId="26B223D1" w14:textId="77777777" w:rsidTr="00C67212">
        <w:trPr>
          <w:gridAfter w:val="2"/>
          <w:wAfter w:w="77" w:type="dxa"/>
          <w:trHeight w:val="264"/>
        </w:trPr>
        <w:tc>
          <w:tcPr>
            <w:tcW w:w="2790" w:type="dxa"/>
            <w:gridSpan w:val="7"/>
            <w:tcBorders>
              <w:top w:val="nil"/>
              <w:left w:val="nil"/>
              <w:bottom w:val="nil"/>
              <w:right w:val="nil"/>
            </w:tcBorders>
            <w:shd w:val="clear" w:color="auto" w:fill="auto"/>
            <w:noWrap/>
            <w:vAlign w:val="bottom"/>
            <w:hideMark/>
          </w:tcPr>
          <w:p w14:paraId="16A4EF8F" w14:textId="6E9B7CC2" w:rsidR="00F10FBB" w:rsidRPr="00F10FBB" w:rsidRDefault="00F10FBB" w:rsidP="00F10FBB">
            <w:pPr>
              <w:rPr>
                <w:rFonts w:ascii="Palatino Linotype" w:eastAsia="Times New Roman" w:hAnsi="Palatino Linotype" w:cs="Arial"/>
                <w:i/>
                <w:iCs/>
                <w:sz w:val="22"/>
                <w:szCs w:val="22"/>
              </w:rPr>
            </w:pPr>
            <w:r w:rsidRPr="00F10FBB">
              <w:rPr>
                <w:rFonts w:ascii="Palatino Linotype" w:eastAsia="Times New Roman" w:hAnsi="Palatino Linotype" w:cs="Arial"/>
                <w:i/>
                <w:iCs/>
                <w:sz w:val="22"/>
                <w:szCs w:val="22"/>
              </w:rPr>
              <w:t xml:space="preserve">Formatting Requirements </w:t>
            </w:r>
          </w:p>
        </w:tc>
        <w:tc>
          <w:tcPr>
            <w:tcW w:w="647" w:type="dxa"/>
            <w:gridSpan w:val="3"/>
            <w:tcBorders>
              <w:top w:val="nil"/>
              <w:left w:val="nil"/>
              <w:bottom w:val="nil"/>
              <w:right w:val="nil"/>
            </w:tcBorders>
            <w:shd w:val="clear" w:color="auto" w:fill="auto"/>
            <w:noWrap/>
            <w:vAlign w:val="bottom"/>
            <w:hideMark/>
          </w:tcPr>
          <w:p w14:paraId="5086F58C" w14:textId="77777777" w:rsidR="00F10FBB" w:rsidRPr="00F10FBB" w:rsidRDefault="00F10FBB" w:rsidP="00F10FBB">
            <w:pPr>
              <w:rPr>
                <w:rFonts w:ascii="Palatino Linotype" w:eastAsia="Times New Roman" w:hAnsi="Palatino Linotype" w:cs="Arial"/>
                <w:i/>
                <w:iCs/>
                <w:sz w:val="22"/>
                <w:szCs w:val="22"/>
              </w:rPr>
            </w:pPr>
          </w:p>
        </w:tc>
        <w:tc>
          <w:tcPr>
            <w:tcW w:w="5383" w:type="dxa"/>
            <w:gridSpan w:val="4"/>
            <w:tcBorders>
              <w:top w:val="nil"/>
              <w:left w:val="nil"/>
              <w:bottom w:val="nil"/>
              <w:right w:val="nil"/>
            </w:tcBorders>
            <w:shd w:val="clear" w:color="auto" w:fill="auto"/>
            <w:noWrap/>
            <w:vAlign w:val="bottom"/>
            <w:hideMark/>
          </w:tcPr>
          <w:p w14:paraId="6486E954"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0B7CEBF2" w14:textId="77777777" w:rsidTr="00C67212">
        <w:trPr>
          <w:trHeight w:val="264"/>
        </w:trPr>
        <w:tc>
          <w:tcPr>
            <w:tcW w:w="314" w:type="dxa"/>
            <w:tcBorders>
              <w:top w:val="nil"/>
              <w:left w:val="nil"/>
              <w:bottom w:val="nil"/>
              <w:right w:val="nil"/>
            </w:tcBorders>
            <w:shd w:val="clear" w:color="auto" w:fill="auto"/>
            <w:noWrap/>
            <w:vAlign w:val="bottom"/>
            <w:hideMark/>
          </w:tcPr>
          <w:p w14:paraId="1B14DCC6"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nil"/>
              <w:right w:val="nil"/>
            </w:tcBorders>
            <w:shd w:val="clear" w:color="auto" w:fill="auto"/>
            <w:noWrap/>
            <w:vAlign w:val="bottom"/>
            <w:hideMark/>
          </w:tcPr>
          <w:p w14:paraId="0A66553A"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12E03584"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3E71B935"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2BDAFF32"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67327C4C" w14:textId="77777777" w:rsidTr="00C67212">
        <w:trPr>
          <w:trHeight w:val="276"/>
        </w:trPr>
        <w:tc>
          <w:tcPr>
            <w:tcW w:w="314" w:type="dxa"/>
            <w:tcBorders>
              <w:top w:val="nil"/>
              <w:left w:val="nil"/>
              <w:bottom w:val="nil"/>
              <w:right w:val="nil"/>
            </w:tcBorders>
            <w:shd w:val="clear" w:color="auto" w:fill="auto"/>
            <w:noWrap/>
            <w:vAlign w:val="bottom"/>
            <w:hideMark/>
          </w:tcPr>
          <w:p w14:paraId="52746107"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55BB39A2"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0A9EF1DE"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0EB18859"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4BC888BC"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Plans shall be drawn clearly (linework, screening, and all text is legible)</w:t>
            </w:r>
          </w:p>
        </w:tc>
      </w:tr>
      <w:tr w:rsidR="00F10FBB" w:rsidRPr="00A5026B" w14:paraId="33BD16DB" w14:textId="77777777" w:rsidTr="00C67212">
        <w:trPr>
          <w:trHeight w:val="264"/>
        </w:trPr>
        <w:tc>
          <w:tcPr>
            <w:tcW w:w="314" w:type="dxa"/>
            <w:tcBorders>
              <w:top w:val="nil"/>
              <w:left w:val="nil"/>
              <w:bottom w:val="nil"/>
              <w:right w:val="nil"/>
            </w:tcBorders>
            <w:shd w:val="clear" w:color="auto" w:fill="auto"/>
            <w:noWrap/>
            <w:vAlign w:val="bottom"/>
            <w:hideMark/>
          </w:tcPr>
          <w:p w14:paraId="16D74DF2"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5CD60AB0"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1A64F09C"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2D6F4F04"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223704BA"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7A58D901" w14:textId="77777777" w:rsidTr="00C67212">
        <w:trPr>
          <w:trHeight w:val="276"/>
        </w:trPr>
        <w:tc>
          <w:tcPr>
            <w:tcW w:w="314" w:type="dxa"/>
            <w:tcBorders>
              <w:top w:val="nil"/>
              <w:left w:val="nil"/>
              <w:bottom w:val="nil"/>
              <w:right w:val="nil"/>
            </w:tcBorders>
            <w:shd w:val="clear" w:color="auto" w:fill="auto"/>
            <w:noWrap/>
            <w:vAlign w:val="bottom"/>
            <w:hideMark/>
          </w:tcPr>
          <w:p w14:paraId="7822ADBE"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65703839"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1D29D99F"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698E665A"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16F97060"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Plans on 24" x 36" sheets</w:t>
            </w:r>
          </w:p>
        </w:tc>
      </w:tr>
      <w:tr w:rsidR="00F10FBB" w:rsidRPr="00A5026B" w14:paraId="1EC8F885" w14:textId="77777777" w:rsidTr="00C67212">
        <w:trPr>
          <w:trHeight w:val="264"/>
        </w:trPr>
        <w:tc>
          <w:tcPr>
            <w:tcW w:w="314" w:type="dxa"/>
            <w:tcBorders>
              <w:top w:val="nil"/>
              <w:left w:val="nil"/>
              <w:bottom w:val="nil"/>
              <w:right w:val="nil"/>
            </w:tcBorders>
            <w:shd w:val="clear" w:color="auto" w:fill="auto"/>
            <w:noWrap/>
            <w:vAlign w:val="bottom"/>
            <w:hideMark/>
          </w:tcPr>
          <w:p w14:paraId="3D89FC2A"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719BBA63"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7E4A4DB7"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03945919"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6D2AD20C"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4DE6C42F" w14:textId="77777777" w:rsidTr="00C67212">
        <w:trPr>
          <w:trHeight w:val="276"/>
        </w:trPr>
        <w:tc>
          <w:tcPr>
            <w:tcW w:w="314" w:type="dxa"/>
            <w:tcBorders>
              <w:top w:val="nil"/>
              <w:left w:val="nil"/>
              <w:bottom w:val="nil"/>
              <w:right w:val="nil"/>
            </w:tcBorders>
            <w:shd w:val="clear" w:color="auto" w:fill="auto"/>
            <w:noWrap/>
            <w:vAlign w:val="bottom"/>
            <w:hideMark/>
          </w:tcPr>
          <w:p w14:paraId="1EF2B7FF"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60897585"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146E5EE3"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693AEFB2"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150A7993" w14:textId="2363690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Plans drawn to appropriate Engineer's Scale (Min. 10ft/inch - Max. 40ft/inch)</w:t>
            </w:r>
          </w:p>
        </w:tc>
      </w:tr>
      <w:tr w:rsidR="00F10FBB" w:rsidRPr="00A5026B" w14:paraId="2D1D6F14" w14:textId="77777777" w:rsidTr="00C67212">
        <w:trPr>
          <w:trHeight w:val="264"/>
        </w:trPr>
        <w:tc>
          <w:tcPr>
            <w:tcW w:w="314" w:type="dxa"/>
            <w:tcBorders>
              <w:top w:val="nil"/>
              <w:left w:val="nil"/>
              <w:bottom w:val="nil"/>
              <w:right w:val="nil"/>
            </w:tcBorders>
            <w:shd w:val="clear" w:color="auto" w:fill="auto"/>
            <w:noWrap/>
            <w:vAlign w:val="bottom"/>
            <w:hideMark/>
          </w:tcPr>
          <w:p w14:paraId="2901195D"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2A36D9E8"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155259F3"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13516964"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3544D7F4"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2BD39313" w14:textId="77777777" w:rsidTr="00C67212">
        <w:trPr>
          <w:trHeight w:val="276"/>
        </w:trPr>
        <w:tc>
          <w:tcPr>
            <w:tcW w:w="314" w:type="dxa"/>
            <w:tcBorders>
              <w:top w:val="nil"/>
              <w:left w:val="nil"/>
              <w:bottom w:val="nil"/>
              <w:right w:val="nil"/>
            </w:tcBorders>
            <w:shd w:val="clear" w:color="auto" w:fill="auto"/>
            <w:noWrap/>
            <w:vAlign w:val="bottom"/>
            <w:hideMark/>
          </w:tcPr>
          <w:p w14:paraId="5D3B1806"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3F157C24"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36484260"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0D2739CA"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34E0B6DA" w14:textId="4D4D8743"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xml:space="preserve">Plans include standard </w:t>
            </w:r>
            <w:r w:rsidR="00276F69">
              <w:rPr>
                <w:rFonts w:ascii="Palatino Linotype" w:eastAsia="Times New Roman" w:hAnsi="Palatino Linotype" w:cs="Arial"/>
                <w:sz w:val="22"/>
                <w:szCs w:val="22"/>
              </w:rPr>
              <w:t>coversheet</w:t>
            </w:r>
            <w:r w:rsidR="00430CF2">
              <w:rPr>
                <w:rFonts w:ascii="Palatino Linotype" w:eastAsia="Times New Roman" w:hAnsi="Palatino Linotype" w:cs="Arial"/>
                <w:sz w:val="22"/>
                <w:szCs w:val="22"/>
              </w:rPr>
              <w:t xml:space="preserve"> and</w:t>
            </w:r>
            <w:r w:rsidRPr="00F10FBB">
              <w:rPr>
                <w:rFonts w:ascii="Palatino Linotype" w:eastAsia="Times New Roman" w:hAnsi="Palatino Linotype" w:cs="Arial"/>
                <w:sz w:val="22"/>
                <w:szCs w:val="22"/>
              </w:rPr>
              <w:t xml:space="preserve"> border</w:t>
            </w:r>
            <w:r w:rsidR="00FE5FED">
              <w:rPr>
                <w:rFonts w:ascii="Palatino Linotype" w:eastAsia="Times New Roman" w:hAnsi="Palatino Linotype" w:cs="Arial"/>
                <w:sz w:val="22"/>
                <w:szCs w:val="22"/>
              </w:rPr>
              <w:t>.</w:t>
            </w:r>
          </w:p>
        </w:tc>
      </w:tr>
      <w:tr w:rsidR="00F10FBB" w:rsidRPr="00A5026B" w14:paraId="5F5E6339" w14:textId="77777777" w:rsidTr="00C67212">
        <w:trPr>
          <w:trHeight w:val="264"/>
        </w:trPr>
        <w:tc>
          <w:tcPr>
            <w:tcW w:w="314" w:type="dxa"/>
            <w:tcBorders>
              <w:top w:val="nil"/>
              <w:left w:val="nil"/>
              <w:bottom w:val="nil"/>
              <w:right w:val="nil"/>
            </w:tcBorders>
            <w:shd w:val="clear" w:color="auto" w:fill="auto"/>
            <w:noWrap/>
            <w:vAlign w:val="bottom"/>
            <w:hideMark/>
          </w:tcPr>
          <w:p w14:paraId="6EBE1D7C"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0E7E193B"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169AB797"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4881D673"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380CD544"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78A427AC" w14:textId="77777777" w:rsidTr="00C67212">
        <w:trPr>
          <w:trHeight w:val="540"/>
        </w:trPr>
        <w:tc>
          <w:tcPr>
            <w:tcW w:w="314" w:type="dxa"/>
            <w:tcBorders>
              <w:top w:val="nil"/>
              <w:left w:val="nil"/>
              <w:bottom w:val="nil"/>
              <w:right w:val="nil"/>
            </w:tcBorders>
            <w:shd w:val="clear" w:color="auto" w:fill="auto"/>
            <w:noWrap/>
            <w:vAlign w:val="bottom"/>
            <w:hideMark/>
          </w:tcPr>
          <w:p w14:paraId="43117386"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0F89B226"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308426CF"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58D1A638"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hideMark/>
          </w:tcPr>
          <w:p w14:paraId="7DE29612" w14:textId="787F1D26"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Scale, street name(s), sheet numbers, and north arrow shown on every sheet</w:t>
            </w:r>
            <w:r w:rsidRPr="00F10FBB">
              <w:rPr>
                <w:rFonts w:ascii="Palatino Linotype" w:eastAsia="Times New Roman" w:hAnsi="Palatino Linotype" w:cs="Arial"/>
                <w:i/>
                <w:iCs/>
                <w:sz w:val="22"/>
                <w:szCs w:val="22"/>
              </w:rPr>
              <w:t xml:space="preserve"> (as appropriate)</w:t>
            </w:r>
          </w:p>
        </w:tc>
      </w:tr>
      <w:tr w:rsidR="00F10FBB" w:rsidRPr="00A5026B" w14:paraId="00CAB54C" w14:textId="77777777" w:rsidTr="00C67212">
        <w:trPr>
          <w:trHeight w:val="264"/>
        </w:trPr>
        <w:tc>
          <w:tcPr>
            <w:tcW w:w="314" w:type="dxa"/>
            <w:tcBorders>
              <w:top w:val="nil"/>
              <w:left w:val="nil"/>
              <w:bottom w:val="nil"/>
              <w:right w:val="nil"/>
            </w:tcBorders>
            <w:shd w:val="clear" w:color="auto" w:fill="auto"/>
            <w:noWrap/>
            <w:vAlign w:val="bottom"/>
            <w:hideMark/>
          </w:tcPr>
          <w:p w14:paraId="4C92EA7E"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3B3ACB1A"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598E6A6D"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4795CA76"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5884FC2A"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493E3BC4" w14:textId="77777777" w:rsidTr="00C67212">
        <w:trPr>
          <w:trHeight w:val="540"/>
        </w:trPr>
        <w:tc>
          <w:tcPr>
            <w:tcW w:w="314" w:type="dxa"/>
            <w:tcBorders>
              <w:top w:val="nil"/>
              <w:left w:val="nil"/>
              <w:bottom w:val="nil"/>
              <w:right w:val="nil"/>
            </w:tcBorders>
            <w:shd w:val="clear" w:color="auto" w:fill="auto"/>
            <w:noWrap/>
            <w:vAlign w:val="bottom"/>
            <w:hideMark/>
          </w:tcPr>
          <w:p w14:paraId="7B99D682"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57C73861"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10CAD00F"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4F9C9BBA"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hideMark/>
          </w:tcPr>
          <w:p w14:paraId="460F04F6" w14:textId="35AB753E"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Plan set shall include a project address, vicinity map, approval signature block(s), standard legend, standard notes</w:t>
            </w:r>
            <w:r w:rsidR="00430CF2">
              <w:rPr>
                <w:rFonts w:ascii="Palatino Linotype" w:eastAsia="Times New Roman" w:hAnsi="Palatino Linotype" w:cs="Arial"/>
                <w:sz w:val="22"/>
                <w:szCs w:val="22"/>
              </w:rPr>
              <w:t>, table of content.</w:t>
            </w:r>
          </w:p>
        </w:tc>
      </w:tr>
      <w:tr w:rsidR="00934E2D" w:rsidRPr="00A5026B" w14:paraId="45B1C166" w14:textId="77777777" w:rsidTr="00C67212">
        <w:trPr>
          <w:gridAfter w:val="4"/>
          <w:wAfter w:w="318" w:type="dxa"/>
          <w:trHeight w:val="264"/>
        </w:trPr>
        <w:tc>
          <w:tcPr>
            <w:tcW w:w="8579" w:type="dxa"/>
            <w:gridSpan w:val="12"/>
            <w:tcBorders>
              <w:top w:val="nil"/>
              <w:left w:val="nil"/>
              <w:bottom w:val="nil"/>
              <w:right w:val="nil"/>
            </w:tcBorders>
            <w:shd w:val="clear" w:color="auto" w:fill="auto"/>
            <w:noWrap/>
            <w:vAlign w:val="bottom"/>
            <w:hideMark/>
          </w:tcPr>
          <w:p w14:paraId="03CA29F7" w14:textId="77777777" w:rsidR="00963921" w:rsidRDefault="00963921" w:rsidP="00F10FBB">
            <w:pPr>
              <w:rPr>
                <w:rFonts w:ascii="Palatino Linotype" w:eastAsia="Times New Roman" w:hAnsi="Palatino Linotype" w:cs="Arial"/>
                <w:i/>
                <w:iCs/>
                <w:sz w:val="22"/>
                <w:szCs w:val="22"/>
              </w:rPr>
            </w:pPr>
          </w:p>
          <w:p w14:paraId="34734884" w14:textId="2D89352F" w:rsidR="00F10FBB" w:rsidRPr="00F10FBB" w:rsidRDefault="00F10FBB" w:rsidP="00F10FBB">
            <w:pPr>
              <w:rPr>
                <w:rFonts w:ascii="Palatino Linotype" w:eastAsia="Times New Roman" w:hAnsi="Palatino Linotype" w:cs="Arial"/>
                <w:i/>
                <w:iCs/>
                <w:sz w:val="22"/>
                <w:szCs w:val="22"/>
              </w:rPr>
            </w:pPr>
            <w:r w:rsidRPr="00F10FBB">
              <w:rPr>
                <w:rFonts w:ascii="Palatino Linotype" w:eastAsia="Times New Roman" w:hAnsi="Palatino Linotype" w:cs="Arial"/>
                <w:i/>
                <w:iCs/>
                <w:sz w:val="22"/>
                <w:szCs w:val="22"/>
              </w:rPr>
              <w:t>Technical Requirements to Provide on Plan Sets</w:t>
            </w:r>
          </w:p>
        </w:tc>
      </w:tr>
      <w:tr w:rsidR="00F10FBB" w:rsidRPr="00A5026B" w14:paraId="2F8A7BA5" w14:textId="77777777" w:rsidTr="00C67212">
        <w:trPr>
          <w:trHeight w:val="171"/>
        </w:trPr>
        <w:tc>
          <w:tcPr>
            <w:tcW w:w="314" w:type="dxa"/>
            <w:tcBorders>
              <w:top w:val="nil"/>
              <w:left w:val="nil"/>
              <w:bottom w:val="nil"/>
              <w:right w:val="nil"/>
            </w:tcBorders>
            <w:shd w:val="clear" w:color="auto" w:fill="auto"/>
            <w:noWrap/>
            <w:vAlign w:val="bottom"/>
            <w:hideMark/>
          </w:tcPr>
          <w:p w14:paraId="4F5550E7" w14:textId="77777777" w:rsidR="00F10FBB" w:rsidRPr="00F10FBB" w:rsidRDefault="00F10FBB" w:rsidP="00F10FBB">
            <w:pPr>
              <w:rPr>
                <w:rFonts w:ascii="Palatino Linotype" w:eastAsia="Times New Roman" w:hAnsi="Palatino Linotype" w:cs="Arial"/>
                <w:i/>
                <w:iCs/>
                <w:sz w:val="22"/>
                <w:szCs w:val="22"/>
              </w:rPr>
            </w:pPr>
          </w:p>
        </w:tc>
        <w:tc>
          <w:tcPr>
            <w:tcW w:w="1457" w:type="dxa"/>
            <w:gridSpan w:val="2"/>
            <w:tcBorders>
              <w:top w:val="nil"/>
              <w:left w:val="nil"/>
              <w:bottom w:val="nil"/>
              <w:right w:val="nil"/>
            </w:tcBorders>
            <w:shd w:val="clear" w:color="auto" w:fill="auto"/>
            <w:noWrap/>
            <w:vAlign w:val="bottom"/>
            <w:hideMark/>
          </w:tcPr>
          <w:p w14:paraId="170D8882"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7D3AADDA"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4F2C811A"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7961947D"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5CB36C9C" w14:textId="77777777" w:rsidTr="00C67212">
        <w:trPr>
          <w:trHeight w:val="276"/>
        </w:trPr>
        <w:tc>
          <w:tcPr>
            <w:tcW w:w="314" w:type="dxa"/>
            <w:tcBorders>
              <w:top w:val="nil"/>
              <w:left w:val="nil"/>
              <w:bottom w:val="nil"/>
              <w:right w:val="nil"/>
            </w:tcBorders>
            <w:shd w:val="clear" w:color="auto" w:fill="auto"/>
            <w:noWrap/>
            <w:vAlign w:val="bottom"/>
            <w:hideMark/>
          </w:tcPr>
          <w:p w14:paraId="6EB622B5"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5C5E7BAE"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2FBB9ADA"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4B307277"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1CA40DD5" w14:textId="36B527BD" w:rsidR="00F10FBB" w:rsidRPr="00F10FBB" w:rsidRDefault="004F6405" w:rsidP="00F10FBB">
            <w:pPr>
              <w:rPr>
                <w:rFonts w:ascii="Palatino Linotype" w:eastAsia="Times New Roman" w:hAnsi="Palatino Linotype" w:cs="Arial"/>
                <w:sz w:val="22"/>
                <w:szCs w:val="22"/>
              </w:rPr>
            </w:pPr>
            <w:r>
              <w:rPr>
                <w:rFonts w:ascii="Palatino Linotype" w:eastAsia="Times New Roman" w:hAnsi="Palatino Linotype" w:cs="Arial"/>
                <w:sz w:val="22"/>
                <w:szCs w:val="22"/>
              </w:rPr>
              <w:t>Quantities of cut, fill, import, and export in cubic yards shown on plan.</w:t>
            </w:r>
          </w:p>
        </w:tc>
      </w:tr>
      <w:tr w:rsidR="00F10FBB" w:rsidRPr="00A5026B" w14:paraId="46F382EB" w14:textId="77777777" w:rsidTr="00C67212">
        <w:trPr>
          <w:trHeight w:val="264"/>
        </w:trPr>
        <w:tc>
          <w:tcPr>
            <w:tcW w:w="314" w:type="dxa"/>
            <w:tcBorders>
              <w:top w:val="nil"/>
              <w:left w:val="nil"/>
              <w:bottom w:val="nil"/>
              <w:right w:val="nil"/>
            </w:tcBorders>
            <w:shd w:val="clear" w:color="auto" w:fill="auto"/>
            <w:noWrap/>
            <w:vAlign w:val="bottom"/>
            <w:hideMark/>
          </w:tcPr>
          <w:p w14:paraId="6A5A7A68"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2C16CA8A"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0164D30C"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14012EB5"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0C6983D7"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344AA540" w14:textId="77777777" w:rsidTr="00C67212">
        <w:trPr>
          <w:trHeight w:val="540"/>
        </w:trPr>
        <w:tc>
          <w:tcPr>
            <w:tcW w:w="314" w:type="dxa"/>
            <w:tcBorders>
              <w:top w:val="nil"/>
              <w:left w:val="nil"/>
              <w:bottom w:val="nil"/>
              <w:right w:val="nil"/>
            </w:tcBorders>
            <w:shd w:val="clear" w:color="auto" w:fill="auto"/>
            <w:noWrap/>
            <w:vAlign w:val="bottom"/>
            <w:hideMark/>
          </w:tcPr>
          <w:p w14:paraId="06F24F39"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18D5F169"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629B095B"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70C2DB72"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hideMark/>
          </w:tcPr>
          <w:p w14:paraId="7E699A1F" w14:textId="19F16697" w:rsidR="00F10FBB" w:rsidRPr="00F10FBB" w:rsidRDefault="004F6405" w:rsidP="00F10FBB">
            <w:pPr>
              <w:rPr>
                <w:rFonts w:ascii="Palatino Linotype" w:eastAsia="Times New Roman" w:hAnsi="Palatino Linotype" w:cs="Arial"/>
                <w:sz w:val="22"/>
                <w:szCs w:val="22"/>
              </w:rPr>
            </w:pPr>
            <w:r>
              <w:rPr>
                <w:rFonts w:ascii="Palatino Linotype" w:eastAsia="Times New Roman" w:hAnsi="Palatino Linotype" w:cs="Arial"/>
                <w:sz w:val="22"/>
                <w:szCs w:val="22"/>
              </w:rPr>
              <w:t>Plan shows existing contours and/or spot elevations.</w:t>
            </w:r>
          </w:p>
        </w:tc>
      </w:tr>
      <w:tr w:rsidR="00F10FBB" w:rsidRPr="00A5026B" w14:paraId="264FE245" w14:textId="77777777" w:rsidTr="00C67212">
        <w:trPr>
          <w:trHeight w:val="264"/>
        </w:trPr>
        <w:tc>
          <w:tcPr>
            <w:tcW w:w="314" w:type="dxa"/>
            <w:tcBorders>
              <w:top w:val="nil"/>
              <w:left w:val="nil"/>
              <w:bottom w:val="nil"/>
              <w:right w:val="nil"/>
            </w:tcBorders>
            <w:shd w:val="clear" w:color="auto" w:fill="auto"/>
            <w:noWrap/>
            <w:vAlign w:val="bottom"/>
            <w:hideMark/>
          </w:tcPr>
          <w:p w14:paraId="2EB26A2F"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0DA05010"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5A2C381F"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6D71F3F2"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47A88054"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5CF8340A" w14:textId="77777777" w:rsidTr="00C67212">
        <w:trPr>
          <w:trHeight w:val="540"/>
        </w:trPr>
        <w:tc>
          <w:tcPr>
            <w:tcW w:w="314" w:type="dxa"/>
            <w:tcBorders>
              <w:top w:val="nil"/>
              <w:left w:val="nil"/>
              <w:bottom w:val="nil"/>
              <w:right w:val="nil"/>
            </w:tcBorders>
            <w:shd w:val="clear" w:color="auto" w:fill="auto"/>
            <w:noWrap/>
            <w:vAlign w:val="bottom"/>
            <w:hideMark/>
          </w:tcPr>
          <w:p w14:paraId="61A83D0B"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0E3AAFE2"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7C7A1F41"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740DFC9E"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hideMark/>
          </w:tcPr>
          <w:p w14:paraId="57A12AEA" w14:textId="11425D8D" w:rsidR="00F10FBB" w:rsidRPr="00F10FBB" w:rsidRDefault="004F6405" w:rsidP="00F10FBB">
            <w:pPr>
              <w:rPr>
                <w:rFonts w:ascii="Palatino Linotype" w:eastAsia="Times New Roman" w:hAnsi="Palatino Linotype" w:cs="Arial"/>
                <w:sz w:val="22"/>
                <w:szCs w:val="22"/>
              </w:rPr>
            </w:pPr>
            <w:r>
              <w:rPr>
                <w:rFonts w:ascii="Palatino Linotype" w:eastAsia="Times New Roman" w:hAnsi="Palatino Linotype" w:cs="Arial"/>
                <w:sz w:val="22"/>
                <w:szCs w:val="22"/>
              </w:rPr>
              <w:t>Property lines and project limits shown.</w:t>
            </w:r>
          </w:p>
        </w:tc>
      </w:tr>
      <w:tr w:rsidR="00F10FBB" w:rsidRPr="00A5026B" w14:paraId="4504C844" w14:textId="77777777" w:rsidTr="00C67212">
        <w:trPr>
          <w:trHeight w:val="264"/>
        </w:trPr>
        <w:tc>
          <w:tcPr>
            <w:tcW w:w="314" w:type="dxa"/>
            <w:tcBorders>
              <w:top w:val="nil"/>
              <w:left w:val="nil"/>
              <w:bottom w:val="nil"/>
              <w:right w:val="nil"/>
            </w:tcBorders>
            <w:shd w:val="clear" w:color="auto" w:fill="auto"/>
            <w:noWrap/>
            <w:vAlign w:val="bottom"/>
            <w:hideMark/>
          </w:tcPr>
          <w:p w14:paraId="38F14617"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1B1AADC2"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6988B74D"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3CECFE48"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6AE3ECEA"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0221AB3C" w14:textId="77777777" w:rsidTr="00C67212">
        <w:trPr>
          <w:trHeight w:val="804"/>
        </w:trPr>
        <w:tc>
          <w:tcPr>
            <w:tcW w:w="314" w:type="dxa"/>
            <w:tcBorders>
              <w:top w:val="nil"/>
              <w:left w:val="nil"/>
              <w:bottom w:val="nil"/>
              <w:right w:val="nil"/>
            </w:tcBorders>
            <w:shd w:val="clear" w:color="auto" w:fill="auto"/>
            <w:noWrap/>
            <w:vAlign w:val="bottom"/>
            <w:hideMark/>
          </w:tcPr>
          <w:p w14:paraId="6383AAE6"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4D401D5C"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2FB32A2A"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07655BA3"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hideMark/>
          </w:tcPr>
          <w:p w14:paraId="56792F8A" w14:textId="318F5C4C" w:rsidR="00F10FBB" w:rsidRPr="00F10FBB" w:rsidRDefault="004F6405" w:rsidP="00F10FBB">
            <w:pPr>
              <w:rPr>
                <w:rFonts w:ascii="Palatino Linotype" w:eastAsia="Times New Roman" w:hAnsi="Palatino Linotype" w:cs="Arial"/>
                <w:sz w:val="22"/>
                <w:szCs w:val="22"/>
              </w:rPr>
            </w:pPr>
            <w:r>
              <w:rPr>
                <w:rFonts w:ascii="Palatino Linotype" w:eastAsia="Times New Roman" w:hAnsi="Palatino Linotype" w:cs="Arial"/>
                <w:sz w:val="22"/>
                <w:szCs w:val="22"/>
              </w:rPr>
              <w:t>Existing s</w:t>
            </w:r>
            <w:r w:rsidRPr="004F6405">
              <w:rPr>
                <w:rFonts w:ascii="Palatino Linotype" w:eastAsia="Times New Roman" w:hAnsi="Palatino Linotype" w:cs="Arial"/>
                <w:sz w:val="22"/>
                <w:szCs w:val="22"/>
              </w:rPr>
              <w:t>pot elevations</w:t>
            </w:r>
            <w:r>
              <w:rPr>
                <w:rFonts w:ascii="Palatino Linotype" w:eastAsia="Times New Roman" w:hAnsi="Palatino Linotype" w:cs="Arial"/>
                <w:sz w:val="22"/>
                <w:szCs w:val="22"/>
              </w:rPr>
              <w:t xml:space="preserve"> for onsite and</w:t>
            </w:r>
            <w:r w:rsidRPr="004F6405">
              <w:rPr>
                <w:rFonts w:ascii="Palatino Linotype" w:eastAsia="Times New Roman" w:hAnsi="Palatino Linotype" w:cs="Arial"/>
                <w:sz w:val="22"/>
                <w:szCs w:val="22"/>
              </w:rPr>
              <w:t xml:space="preserve"> off-site</w:t>
            </w:r>
            <w:r>
              <w:rPr>
                <w:rFonts w:ascii="Palatino Linotype" w:eastAsia="Times New Roman" w:hAnsi="Palatino Linotype" w:cs="Arial"/>
                <w:sz w:val="22"/>
                <w:szCs w:val="22"/>
              </w:rPr>
              <w:t xml:space="preserve"> shown</w:t>
            </w:r>
            <w:r w:rsidRPr="004F6405">
              <w:rPr>
                <w:rFonts w:ascii="Palatino Linotype" w:eastAsia="Times New Roman" w:hAnsi="Palatino Linotype" w:cs="Arial"/>
                <w:sz w:val="22"/>
                <w:szCs w:val="22"/>
              </w:rPr>
              <w:t>, sufficient to allow assessment of potential stormwater impacts/runoff on adjacent properties</w:t>
            </w:r>
            <w:r>
              <w:rPr>
                <w:rFonts w:ascii="Palatino Linotype" w:eastAsia="Times New Roman" w:hAnsi="Palatino Linotype" w:cs="Arial"/>
                <w:sz w:val="22"/>
                <w:szCs w:val="22"/>
              </w:rPr>
              <w:t>.</w:t>
            </w:r>
          </w:p>
        </w:tc>
      </w:tr>
      <w:tr w:rsidR="00612CAD" w:rsidRPr="00A5026B" w14:paraId="1BDCE75E" w14:textId="77777777" w:rsidTr="00C67212">
        <w:trPr>
          <w:trHeight w:val="804"/>
        </w:trPr>
        <w:tc>
          <w:tcPr>
            <w:tcW w:w="314" w:type="dxa"/>
            <w:tcBorders>
              <w:top w:val="nil"/>
              <w:left w:val="nil"/>
              <w:bottom w:val="nil"/>
              <w:right w:val="nil"/>
            </w:tcBorders>
            <w:shd w:val="clear" w:color="auto" w:fill="auto"/>
            <w:noWrap/>
            <w:vAlign w:val="bottom"/>
          </w:tcPr>
          <w:p w14:paraId="55E97904" w14:textId="77777777" w:rsidR="00612CAD" w:rsidRPr="00F10FBB" w:rsidRDefault="00612CAD"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tcPr>
          <w:p w14:paraId="78D47913" w14:textId="77777777" w:rsidR="00612CAD" w:rsidRPr="00F10FBB" w:rsidRDefault="00612CAD" w:rsidP="00F10FBB">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0A35B9F4" w14:textId="77777777" w:rsidR="00612CAD" w:rsidRPr="00F10FBB" w:rsidRDefault="00612CAD"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tcPr>
          <w:p w14:paraId="4A2B766B" w14:textId="77777777" w:rsidR="00612CAD" w:rsidRPr="00F10FBB" w:rsidRDefault="00612CAD"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tcPr>
          <w:p w14:paraId="006ACA3B" w14:textId="3ED1A2CB" w:rsidR="00612CAD" w:rsidRDefault="00612CAD" w:rsidP="00F10FBB">
            <w:pPr>
              <w:rPr>
                <w:rFonts w:ascii="Palatino Linotype" w:eastAsia="Times New Roman" w:hAnsi="Palatino Linotype" w:cs="Arial"/>
                <w:sz w:val="22"/>
                <w:szCs w:val="22"/>
              </w:rPr>
            </w:pPr>
            <w:r>
              <w:rPr>
                <w:rFonts w:ascii="Palatino Linotype" w:eastAsia="Times New Roman" w:hAnsi="Palatino Linotype" w:cs="Arial"/>
                <w:sz w:val="22"/>
                <w:szCs w:val="22"/>
              </w:rPr>
              <w:t>A</w:t>
            </w:r>
            <w:r>
              <w:rPr>
                <w:rFonts w:ascii="Palatino Linotype" w:hAnsi="Palatino Linotype"/>
                <w:sz w:val="22"/>
              </w:rPr>
              <w:t>ll the necessary tree information (such as size, species, remove or retain). If retain, tree protection detail.</w:t>
            </w:r>
          </w:p>
        </w:tc>
      </w:tr>
      <w:tr w:rsidR="00F10FBB" w:rsidRPr="00A5026B" w14:paraId="677D8A54" w14:textId="77777777" w:rsidTr="00C67212">
        <w:trPr>
          <w:trHeight w:val="264"/>
        </w:trPr>
        <w:tc>
          <w:tcPr>
            <w:tcW w:w="314" w:type="dxa"/>
            <w:tcBorders>
              <w:top w:val="nil"/>
              <w:left w:val="nil"/>
              <w:bottom w:val="nil"/>
              <w:right w:val="nil"/>
            </w:tcBorders>
            <w:shd w:val="clear" w:color="auto" w:fill="auto"/>
            <w:noWrap/>
            <w:vAlign w:val="bottom"/>
            <w:hideMark/>
          </w:tcPr>
          <w:p w14:paraId="60B2D810"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4817D1A7"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54D2DD77"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38870A5A"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hideMark/>
          </w:tcPr>
          <w:p w14:paraId="2FA4FCA8" w14:textId="77777777" w:rsidR="00F10FBB" w:rsidRPr="00F10FBB" w:rsidRDefault="00F10FBB" w:rsidP="00F10FBB">
            <w:pPr>
              <w:rPr>
                <w:rFonts w:ascii="Palatino Linotype" w:eastAsia="Times New Roman" w:hAnsi="Palatino Linotype" w:cs="Times New Roman"/>
                <w:sz w:val="22"/>
                <w:szCs w:val="22"/>
              </w:rPr>
            </w:pPr>
          </w:p>
        </w:tc>
      </w:tr>
      <w:tr w:rsidR="004F6405" w:rsidRPr="00A5026B" w14:paraId="01090CCE" w14:textId="77777777" w:rsidTr="00C67212">
        <w:trPr>
          <w:trHeight w:val="276"/>
        </w:trPr>
        <w:tc>
          <w:tcPr>
            <w:tcW w:w="314" w:type="dxa"/>
            <w:tcBorders>
              <w:top w:val="nil"/>
              <w:left w:val="nil"/>
              <w:bottom w:val="nil"/>
              <w:right w:val="nil"/>
            </w:tcBorders>
            <w:shd w:val="clear" w:color="auto" w:fill="auto"/>
            <w:noWrap/>
            <w:vAlign w:val="bottom"/>
            <w:hideMark/>
          </w:tcPr>
          <w:p w14:paraId="5630956D" w14:textId="77777777" w:rsidR="004F6405" w:rsidRPr="00F10FBB" w:rsidRDefault="004F6405" w:rsidP="004F6405">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20E1596E" w14:textId="77777777" w:rsidR="004F6405" w:rsidRPr="00F10FBB" w:rsidRDefault="004F6405" w:rsidP="004F6405">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00309AD8" w14:textId="77777777" w:rsidR="004F6405" w:rsidRPr="00F10FBB" w:rsidRDefault="004F6405" w:rsidP="004F6405">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63B107B0" w14:textId="77777777" w:rsidR="004F6405" w:rsidRPr="00F10FBB" w:rsidRDefault="004F6405" w:rsidP="004F6405">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hideMark/>
          </w:tcPr>
          <w:p w14:paraId="1980E620" w14:textId="6629165D" w:rsidR="004F6405" w:rsidRPr="00F10FBB" w:rsidRDefault="004F6405" w:rsidP="004F6405">
            <w:pPr>
              <w:rPr>
                <w:rFonts w:ascii="Palatino Linotype" w:eastAsia="Times New Roman" w:hAnsi="Palatino Linotype" w:cs="Arial"/>
                <w:sz w:val="22"/>
                <w:szCs w:val="22"/>
              </w:rPr>
            </w:pPr>
            <w:r>
              <w:rPr>
                <w:rFonts w:ascii="Palatino Linotype" w:eastAsia="Times New Roman" w:hAnsi="Palatino Linotype" w:cs="Arial"/>
                <w:sz w:val="22"/>
                <w:szCs w:val="22"/>
              </w:rPr>
              <w:t>Proposed s</w:t>
            </w:r>
            <w:r w:rsidRPr="004F6405">
              <w:rPr>
                <w:rFonts w:ascii="Palatino Linotype" w:eastAsia="Times New Roman" w:hAnsi="Palatino Linotype" w:cs="Arial"/>
                <w:sz w:val="22"/>
                <w:szCs w:val="22"/>
              </w:rPr>
              <w:t>pot elevations</w:t>
            </w:r>
            <w:r>
              <w:rPr>
                <w:rFonts w:ascii="Palatino Linotype" w:eastAsia="Times New Roman" w:hAnsi="Palatino Linotype" w:cs="Arial"/>
                <w:sz w:val="22"/>
                <w:szCs w:val="22"/>
              </w:rPr>
              <w:t>, drainage arrows</w:t>
            </w:r>
            <w:r w:rsidR="00612CAD">
              <w:rPr>
                <w:rFonts w:ascii="Palatino Linotype" w:eastAsia="Times New Roman" w:hAnsi="Palatino Linotype" w:cs="Arial"/>
                <w:sz w:val="22"/>
                <w:szCs w:val="22"/>
              </w:rPr>
              <w:t>, flow lines</w:t>
            </w:r>
            <w:r>
              <w:rPr>
                <w:rFonts w:ascii="Palatino Linotype" w:eastAsia="Times New Roman" w:hAnsi="Palatino Linotype" w:cs="Arial"/>
                <w:sz w:val="22"/>
                <w:szCs w:val="22"/>
              </w:rPr>
              <w:t xml:space="preserve">, </w:t>
            </w:r>
            <w:r w:rsidR="00612CAD">
              <w:rPr>
                <w:rFonts w:ascii="Palatino Linotype" w:eastAsia="Times New Roman" w:hAnsi="Palatino Linotype" w:cs="Arial"/>
                <w:sz w:val="22"/>
                <w:szCs w:val="22"/>
              </w:rPr>
              <w:t>and</w:t>
            </w:r>
            <w:r w:rsidR="00A112B5">
              <w:rPr>
                <w:rFonts w:ascii="Palatino Linotype" w:eastAsia="Times New Roman" w:hAnsi="Palatino Linotype" w:cs="Arial"/>
                <w:sz w:val="22"/>
                <w:szCs w:val="22"/>
              </w:rPr>
              <w:t>/or</w:t>
            </w:r>
            <w:r w:rsidR="00612CAD">
              <w:rPr>
                <w:rFonts w:ascii="Palatino Linotype" w:eastAsia="Times New Roman" w:hAnsi="Palatino Linotype" w:cs="Arial"/>
                <w:sz w:val="22"/>
                <w:szCs w:val="22"/>
              </w:rPr>
              <w:t xml:space="preserve"> </w:t>
            </w:r>
            <w:r w:rsidR="00A112B5">
              <w:rPr>
                <w:rFonts w:ascii="Palatino Linotype" w:eastAsia="Times New Roman" w:hAnsi="Palatino Linotype" w:cs="Arial"/>
                <w:sz w:val="22"/>
                <w:szCs w:val="22"/>
              </w:rPr>
              <w:t xml:space="preserve">slope </w:t>
            </w:r>
            <w:r>
              <w:rPr>
                <w:rFonts w:ascii="Palatino Linotype" w:eastAsia="Times New Roman" w:hAnsi="Palatino Linotype" w:cs="Arial"/>
                <w:sz w:val="22"/>
                <w:szCs w:val="22"/>
              </w:rPr>
              <w:t>percentages</w:t>
            </w:r>
            <w:r w:rsidR="00612CAD">
              <w:rPr>
                <w:rFonts w:ascii="Palatino Linotype" w:eastAsia="Times New Roman" w:hAnsi="Palatino Linotype" w:cs="Arial"/>
                <w:sz w:val="22"/>
                <w:szCs w:val="22"/>
              </w:rPr>
              <w:t xml:space="preserve"> </w:t>
            </w:r>
            <w:r w:rsidRPr="004F6405">
              <w:rPr>
                <w:rFonts w:ascii="Palatino Linotype" w:eastAsia="Times New Roman" w:hAnsi="Palatino Linotype" w:cs="Arial"/>
                <w:sz w:val="22"/>
                <w:szCs w:val="22"/>
              </w:rPr>
              <w:t>s</w:t>
            </w:r>
            <w:r>
              <w:rPr>
                <w:rFonts w:ascii="Palatino Linotype" w:eastAsia="Times New Roman" w:hAnsi="Palatino Linotype" w:cs="Arial"/>
                <w:sz w:val="22"/>
                <w:szCs w:val="22"/>
              </w:rPr>
              <w:t>hown for onsite.</w:t>
            </w:r>
            <w:r w:rsidRPr="004F6405">
              <w:rPr>
                <w:rFonts w:ascii="Palatino Linotype" w:eastAsia="Times New Roman" w:hAnsi="Palatino Linotype" w:cs="Arial"/>
                <w:sz w:val="22"/>
                <w:szCs w:val="22"/>
              </w:rPr>
              <w:t xml:space="preserve"> </w:t>
            </w:r>
          </w:p>
        </w:tc>
      </w:tr>
      <w:tr w:rsidR="00612CAD" w:rsidRPr="00A5026B" w14:paraId="7D4ED4CE" w14:textId="77777777" w:rsidTr="00C67212">
        <w:trPr>
          <w:trHeight w:val="276"/>
        </w:trPr>
        <w:tc>
          <w:tcPr>
            <w:tcW w:w="314" w:type="dxa"/>
            <w:tcBorders>
              <w:top w:val="nil"/>
              <w:left w:val="nil"/>
              <w:bottom w:val="nil"/>
              <w:right w:val="nil"/>
            </w:tcBorders>
            <w:shd w:val="clear" w:color="auto" w:fill="auto"/>
            <w:noWrap/>
            <w:vAlign w:val="bottom"/>
          </w:tcPr>
          <w:p w14:paraId="5795BABE" w14:textId="77777777" w:rsidR="00612CAD" w:rsidRPr="00F10FBB" w:rsidRDefault="00612CAD" w:rsidP="004F6405">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tcPr>
          <w:p w14:paraId="2629DDE5" w14:textId="77777777" w:rsidR="00612CAD" w:rsidRPr="00F10FBB" w:rsidRDefault="00612CAD" w:rsidP="004F6405">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2F326FFC" w14:textId="77777777" w:rsidR="00612CAD" w:rsidRPr="00F10FBB" w:rsidRDefault="00612CAD" w:rsidP="004F6405">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tcPr>
          <w:p w14:paraId="3CFEEF90" w14:textId="77777777" w:rsidR="00612CAD" w:rsidRPr="00F10FBB" w:rsidRDefault="00612CAD" w:rsidP="004F6405">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tcPr>
          <w:p w14:paraId="2FDA1A1B" w14:textId="77777777" w:rsidR="00612CAD" w:rsidRDefault="00612CAD" w:rsidP="004F6405">
            <w:pPr>
              <w:rPr>
                <w:rFonts w:ascii="Palatino Linotype" w:eastAsia="Times New Roman" w:hAnsi="Palatino Linotype" w:cs="Arial"/>
                <w:sz w:val="22"/>
                <w:szCs w:val="22"/>
              </w:rPr>
            </w:pPr>
          </w:p>
          <w:p w14:paraId="1B393910" w14:textId="19802CF8" w:rsidR="00612CAD" w:rsidRDefault="00612CAD" w:rsidP="004F6405">
            <w:pPr>
              <w:rPr>
                <w:rFonts w:ascii="Palatino Linotype" w:eastAsia="Times New Roman" w:hAnsi="Palatino Linotype" w:cs="Arial"/>
                <w:sz w:val="22"/>
                <w:szCs w:val="22"/>
              </w:rPr>
            </w:pPr>
            <w:r>
              <w:rPr>
                <w:rFonts w:ascii="Palatino Linotype" w:eastAsia="Times New Roman" w:hAnsi="Palatino Linotype" w:cs="Arial"/>
                <w:sz w:val="22"/>
                <w:szCs w:val="22"/>
              </w:rPr>
              <w:t>T</w:t>
            </w:r>
            <w:r w:rsidRPr="00612CAD">
              <w:rPr>
                <w:rFonts w:ascii="Palatino Linotype" w:eastAsia="Times New Roman" w:hAnsi="Palatino Linotype" w:cs="Arial"/>
                <w:sz w:val="22"/>
                <w:szCs w:val="22"/>
              </w:rPr>
              <w:t>op of curb</w:t>
            </w:r>
            <w:r>
              <w:rPr>
                <w:rFonts w:ascii="Palatino Linotype" w:eastAsia="Times New Roman" w:hAnsi="Palatino Linotype" w:cs="Arial"/>
                <w:sz w:val="22"/>
                <w:szCs w:val="22"/>
              </w:rPr>
              <w:t xml:space="preserve"> (TC), finished</w:t>
            </w:r>
            <w:r w:rsidRPr="00612CAD">
              <w:rPr>
                <w:rFonts w:ascii="Palatino Linotype" w:eastAsia="Times New Roman" w:hAnsi="Palatino Linotype" w:cs="Arial"/>
                <w:sz w:val="22"/>
                <w:szCs w:val="22"/>
              </w:rPr>
              <w:t xml:space="preserve"> </w:t>
            </w:r>
            <w:r w:rsidR="009155E8">
              <w:rPr>
                <w:rFonts w:ascii="Palatino Linotype" w:eastAsia="Times New Roman" w:hAnsi="Palatino Linotype" w:cs="Arial"/>
                <w:sz w:val="22"/>
                <w:szCs w:val="22"/>
              </w:rPr>
              <w:t xml:space="preserve">grade </w:t>
            </w:r>
            <w:r w:rsidRPr="00612CAD">
              <w:rPr>
                <w:rFonts w:ascii="Palatino Linotype" w:eastAsia="Times New Roman" w:hAnsi="Palatino Linotype" w:cs="Arial"/>
                <w:sz w:val="22"/>
                <w:szCs w:val="22"/>
              </w:rPr>
              <w:t>elevations</w:t>
            </w:r>
            <w:r>
              <w:rPr>
                <w:rFonts w:ascii="Palatino Linotype" w:eastAsia="Times New Roman" w:hAnsi="Palatino Linotype" w:cs="Arial"/>
                <w:sz w:val="22"/>
                <w:szCs w:val="22"/>
              </w:rPr>
              <w:t xml:space="preserve">, </w:t>
            </w:r>
            <w:r w:rsidR="009155E8">
              <w:rPr>
                <w:rFonts w:ascii="Palatino Linotype" w:eastAsia="Times New Roman" w:hAnsi="Palatino Linotype" w:cs="Arial"/>
                <w:sz w:val="22"/>
                <w:szCs w:val="22"/>
              </w:rPr>
              <w:t xml:space="preserve">high points, low points, </w:t>
            </w:r>
            <w:proofErr w:type="gramStart"/>
            <w:r>
              <w:rPr>
                <w:rFonts w:ascii="Palatino Linotype" w:eastAsia="Times New Roman" w:hAnsi="Palatino Linotype" w:cs="Arial"/>
                <w:sz w:val="22"/>
                <w:szCs w:val="22"/>
              </w:rPr>
              <w:t>rim</w:t>
            </w:r>
            <w:proofErr w:type="gramEnd"/>
            <w:r>
              <w:rPr>
                <w:rFonts w:ascii="Palatino Linotype" w:eastAsia="Times New Roman" w:hAnsi="Palatino Linotype" w:cs="Arial"/>
                <w:sz w:val="22"/>
                <w:szCs w:val="22"/>
              </w:rPr>
              <w:t xml:space="preserve"> and invert elevations</w:t>
            </w:r>
            <w:r w:rsidRPr="00612CAD">
              <w:rPr>
                <w:rFonts w:ascii="Palatino Linotype" w:eastAsia="Times New Roman" w:hAnsi="Palatino Linotype" w:cs="Arial"/>
                <w:sz w:val="22"/>
                <w:szCs w:val="22"/>
              </w:rPr>
              <w:t xml:space="preserve"> shown</w:t>
            </w:r>
            <w:r>
              <w:rPr>
                <w:rFonts w:ascii="Palatino Linotype" w:eastAsia="Times New Roman" w:hAnsi="Palatino Linotype" w:cs="Arial"/>
                <w:sz w:val="22"/>
                <w:szCs w:val="22"/>
              </w:rPr>
              <w:t>.</w:t>
            </w:r>
          </w:p>
        </w:tc>
      </w:tr>
      <w:tr w:rsidR="00612CAD" w:rsidRPr="00A5026B" w14:paraId="4DA0EAC8" w14:textId="77777777" w:rsidTr="00C67212">
        <w:trPr>
          <w:trHeight w:val="276"/>
        </w:trPr>
        <w:tc>
          <w:tcPr>
            <w:tcW w:w="314" w:type="dxa"/>
            <w:tcBorders>
              <w:top w:val="nil"/>
              <w:left w:val="nil"/>
              <w:bottom w:val="nil"/>
              <w:right w:val="nil"/>
            </w:tcBorders>
            <w:shd w:val="clear" w:color="auto" w:fill="auto"/>
            <w:noWrap/>
            <w:vAlign w:val="bottom"/>
          </w:tcPr>
          <w:p w14:paraId="212AD61D" w14:textId="77777777" w:rsidR="00612CAD" w:rsidRPr="00F10FBB" w:rsidRDefault="00612CAD" w:rsidP="004F6405">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tcPr>
          <w:p w14:paraId="0364D7F4" w14:textId="77777777" w:rsidR="00612CAD" w:rsidRPr="00F10FBB" w:rsidRDefault="00612CAD" w:rsidP="004F6405">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4EBD4EB5" w14:textId="77777777" w:rsidR="00612CAD" w:rsidRPr="00F10FBB" w:rsidRDefault="00612CAD" w:rsidP="004F6405">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tcPr>
          <w:p w14:paraId="4F814FE4" w14:textId="77777777" w:rsidR="00612CAD" w:rsidRPr="00F10FBB" w:rsidRDefault="00612CAD" w:rsidP="004F6405">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tcPr>
          <w:p w14:paraId="2ECE73B1" w14:textId="77777777" w:rsidR="00612CAD" w:rsidRDefault="00612CAD" w:rsidP="004F6405">
            <w:pPr>
              <w:rPr>
                <w:rFonts w:ascii="Palatino Linotype" w:eastAsia="Times New Roman" w:hAnsi="Palatino Linotype" w:cs="Arial"/>
                <w:sz w:val="22"/>
                <w:szCs w:val="22"/>
              </w:rPr>
            </w:pPr>
          </w:p>
          <w:p w14:paraId="2EE2CB60" w14:textId="58D11F94" w:rsidR="00612CAD" w:rsidRDefault="00995B62" w:rsidP="004F6405">
            <w:pPr>
              <w:rPr>
                <w:rFonts w:ascii="Palatino Linotype" w:eastAsia="Times New Roman" w:hAnsi="Palatino Linotype" w:cs="Arial"/>
                <w:sz w:val="22"/>
                <w:szCs w:val="22"/>
              </w:rPr>
            </w:pPr>
            <w:r>
              <w:rPr>
                <w:rFonts w:ascii="Palatino Linotype" w:eastAsia="Times New Roman" w:hAnsi="Palatino Linotype" w:cs="Arial"/>
                <w:sz w:val="22"/>
                <w:szCs w:val="22"/>
              </w:rPr>
              <w:t xml:space="preserve">If retaining wall proposed, top of wall (TW) and toe of slope (TOS), foundation &amp; material specifications shown. </w:t>
            </w:r>
          </w:p>
        </w:tc>
      </w:tr>
      <w:tr w:rsidR="00995B62" w:rsidRPr="00A5026B" w14:paraId="468988BA" w14:textId="77777777" w:rsidTr="00C67212">
        <w:trPr>
          <w:trHeight w:val="276"/>
        </w:trPr>
        <w:tc>
          <w:tcPr>
            <w:tcW w:w="314" w:type="dxa"/>
            <w:tcBorders>
              <w:top w:val="nil"/>
              <w:left w:val="nil"/>
              <w:bottom w:val="nil"/>
              <w:right w:val="nil"/>
            </w:tcBorders>
            <w:shd w:val="clear" w:color="auto" w:fill="auto"/>
            <w:noWrap/>
            <w:vAlign w:val="bottom"/>
          </w:tcPr>
          <w:p w14:paraId="6C389F17" w14:textId="77777777" w:rsidR="00995B62" w:rsidRPr="00F10FBB" w:rsidRDefault="00995B62" w:rsidP="004F6405">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tcPr>
          <w:p w14:paraId="533C2A3E" w14:textId="77777777" w:rsidR="00995B62" w:rsidRPr="00F10FBB" w:rsidRDefault="00995B62" w:rsidP="004F6405">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462D7426" w14:textId="77777777" w:rsidR="00995B62" w:rsidRPr="00F10FBB" w:rsidRDefault="00995B62" w:rsidP="004F6405">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tcPr>
          <w:p w14:paraId="58CDB7A9" w14:textId="77777777" w:rsidR="00995B62" w:rsidRPr="00F10FBB" w:rsidRDefault="00995B62" w:rsidP="004F6405">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tcPr>
          <w:p w14:paraId="0DCA7F91" w14:textId="77777777" w:rsidR="00995B62" w:rsidRDefault="00995B62" w:rsidP="004F6405">
            <w:pPr>
              <w:rPr>
                <w:rFonts w:ascii="Palatino Linotype" w:eastAsia="Times New Roman" w:hAnsi="Palatino Linotype" w:cs="Arial"/>
                <w:sz w:val="22"/>
                <w:szCs w:val="22"/>
              </w:rPr>
            </w:pPr>
          </w:p>
          <w:p w14:paraId="670BB0C6" w14:textId="3B10C7B7" w:rsidR="00995B62" w:rsidRDefault="00995B62" w:rsidP="004F6405">
            <w:pPr>
              <w:rPr>
                <w:rFonts w:ascii="Palatino Linotype" w:eastAsia="Times New Roman" w:hAnsi="Palatino Linotype" w:cs="Arial"/>
                <w:sz w:val="22"/>
                <w:szCs w:val="22"/>
              </w:rPr>
            </w:pPr>
            <w:r>
              <w:rPr>
                <w:rFonts w:ascii="Palatino Linotype" w:eastAsia="Times New Roman" w:hAnsi="Palatino Linotype" w:cs="Arial"/>
                <w:sz w:val="22"/>
                <w:szCs w:val="22"/>
              </w:rPr>
              <w:t>Location of proposed buildings and structures, fences, trees, etc.</w:t>
            </w:r>
          </w:p>
        </w:tc>
      </w:tr>
      <w:tr w:rsidR="001A4BD5" w:rsidRPr="00A5026B" w14:paraId="79F42A88" w14:textId="77777777" w:rsidTr="00C67212">
        <w:trPr>
          <w:trHeight w:val="276"/>
        </w:trPr>
        <w:tc>
          <w:tcPr>
            <w:tcW w:w="314" w:type="dxa"/>
            <w:tcBorders>
              <w:top w:val="nil"/>
              <w:left w:val="nil"/>
              <w:bottom w:val="nil"/>
              <w:right w:val="nil"/>
            </w:tcBorders>
            <w:shd w:val="clear" w:color="auto" w:fill="auto"/>
            <w:noWrap/>
            <w:vAlign w:val="bottom"/>
          </w:tcPr>
          <w:p w14:paraId="353AA26F" w14:textId="77777777" w:rsidR="001A4BD5" w:rsidRPr="00F10FBB" w:rsidRDefault="001A4BD5" w:rsidP="004F6405">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tcPr>
          <w:p w14:paraId="25764468" w14:textId="77777777" w:rsidR="001A4BD5" w:rsidRPr="00F10FBB" w:rsidRDefault="001A4BD5" w:rsidP="004F6405">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452B1994" w14:textId="77777777" w:rsidR="001A4BD5" w:rsidRPr="00F10FBB" w:rsidRDefault="001A4BD5" w:rsidP="004F6405">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tcPr>
          <w:p w14:paraId="21812DC4" w14:textId="77777777" w:rsidR="001A4BD5" w:rsidRPr="00F10FBB" w:rsidRDefault="001A4BD5" w:rsidP="004F6405">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tcPr>
          <w:p w14:paraId="114A6618" w14:textId="77777777" w:rsidR="001A4BD5" w:rsidRDefault="001A4BD5" w:rsidP="004F6405">
            <w:pPr>
              <w:rPr>
                <w:rFonts w:ascii="Palatino Linotype" w:eastAsia="Times New Roman" w:hAnsi="Palatino Linotype" w:cs="Arial"/>
                <w:sz w:val="22"/>
                <w:szCs w:val="22"/>
              </w:rPr>
            </w:pPr>
          </w:p>
          <w:p w14:paraId="73C57A5D" w14:textId="6974A41A" w:rsidR="001A4BD5" w:rsidRDefault="001A4BD5" w:rsidP="004F6405">
            <w:pPr>
              <w:rPr>
                <w:rFonts w:ascii="Palatino Linotype" w:eastAsia="Times New Roman" w:hAnsi="Palatino Linotype" w:cs="Arial"/>
                <w:sz w:val="22"/>
                <w:szCs w:val="22"/>
              </w:rPr>
            </w:pPr>
            <w:r>
              <w:rPr>
                <w:rFonts w:ascii="Palatino Linotype" w:eastAsia="Times New Roman" w:hAnsi="Palatino Linotype" w:cs="Arial"/>
                <w:sz w:val="22"/>
                <w:szCs w:val="22"/>
              </w:rPr>
              <w:t>Finished floor and pad elevation for proposed buildings and structures shown</w:t>
            </w:r>
            <w:r w:rsidR="00A50DD2">
              <w:rPr>
                <w:rFonts w:ascii="Palatino Linotype" w:eastAsia="Times New Roman" w:hAnsi="Palatino Linotype" w:cs="Arial"/>
                <w:sz w:val="22"/>
                <w:szCs w:val="22"/>
              </w:rPr>
              <w:t xml:space="preserve"> and the f</w:t>
            </w:r>
            <w:r>
              <w:rPr>
                <w:rFonts w:ascii="Palatino Linotype" w:eastAsia="Times New Roman" w:hAnsi="Palatino Linotype" w:cs="Arial"/>
                <w:sz w:val="22"/>
                <w:szCs w:val="22"/>
              </w:rPr>
              <w:t xml:space="preserve">inished floor elevation is 1 foot above the release high point. </w:t>
            </w:r>
          </w:p>
        </w:tc>
      </w:tr>
      <w:tr w:rsidR="00561494" w:rsidRPr="00A5026B" w14:paraId="51AEEB1F" w14:textId="77777777" w:rsidTr="00C67212">
        <w:trPr>
          <w:trHeight w:val="276"/>
        </w:trPr>
        <w:tc>
          <w:tcPr>
            <w:tcW w:w="314" w:type="dxa"/>
            <w:tcBorders>
              <w:top w:val="nil"/>
              <w:left w:val="nil"/>
              <w:bottom w:val="nil"/>
              <w:right w:val="nil"/>
            </w:tcBorders>
            <w:shd w:val="clear" w:color="auto" w:fill="auto"/>
            <w:noWrap/>
            <w:vAlign w:val="bottom"/>
          </w:tcPr>
          <w:p w14:paraId="48BC21CE" w14:textId="77777777" w:rsidR="00561494" w:rsidRPr="00F10FBB" w:rsidRDefault="00561494" w:rsidP="004F6405">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tcPr>
          <w:p w14:paraId="7469B9CB" w14:textId="77777777" w:rsidR="00561494" w:rsidRPr="00F10FBB" w:rsidRDefault="00561494" w:rsidP="004F6405">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17099869" w14:textId="77777777" w:rsidR="00561494" w:rsidRPr="00F10FBB" w:rsidRDefault="00561494" w:rsidP="004F6405">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tcPr>
          <w:p w14:paraId="6628AAC4" w14:textId="77777777" w:rsidR="00561494" w:rsidRPr="00F10FBB" w:rsidRDefault="00561494" w:rsidP="004F6405">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tcPr>
          <w:p w14:paraId="79F0E145" w14:textId="77777777" w:rsidR="00561494" w:rsidRDefault="00561494" w:rsidP="004F6405">
            <w:pPr>
              <w:rPr>
                <w:rFonts w:ascii="Palatino Linotype" w:eastAsia="Times New Roman" w:hAnsi="Palatino Linotype" w:cs="Arial"/>
                <w:sz w:val="22"/>
                <w:szCs w:val="22"/>
              </w:rPr>
            </w:pPr>
          </w:p>
          <w:p w14:paraId="412C0B01" w14:textId="24B97602" w:rsidR="00561494" w:rsidRDefault="00561494" w:rsidP="004F6405">
            <w:pPr>
              <w:rPr>
                <w:rFonts w:ascii="Palatino Linotype" w:eastAsia="Times New Roman" w:hAnsi="Palatino Linotype" w:cs="Arial"/>
                <w:sz w:val="22"/>
                <w:szCs w:val="22"/>
              </w:rPr>
            </w:pPr>
            <w:r w:rsidRPr="00080D30">
              <w:rPr>
                <w:rFonts w:ascii="Palatino Linotype" w:eastAsia="Times New Roman" w:hAnsi="Palatino Linotype" w:cs="Arial"/>
                <w:sz w:val="22"/>
                <w:szCs w:val="22"/>
              </w:rPr>
              <w:t>Overland release path and its elevation shown</w:t>
            </w:r>
            <w:r>
              <w:rPr>
                <w:rFonts w:ascii="Palatino Linotype" w:eastAsia="Times New Roman" w:hAnsi="Palatino Linotype" w:cs="Arial"/>
                <w:sz w:val="22"/>
                <w:szCs w:val="22"/>
              </w:rPr>
              <w:t>.</w:t>
            </w:r>
            <w:r w:rsidRPr="00080D30">
              <w:rPr>
                <w:rFonts w:ascii="Palatino Linotype" w:eastAsia="Times New Roman" w:hAnsi="Palatino Linotype" w:cs="Arial"/>
                <w:sz w:val="22"/>
                <w:szCs w:val="22"/>
              </w:rPr>
              <w:t xml:space="preserve">  Use standard large arrow (small thin arrows are for typical drainage flow in a non-failure situation).  Must illustrate where stormwater flows in the event of a total failure of the entire underground drainage system.</w:t>
            </w:r>
          </w:p>
        </w:tc>
      </w:tr>
      <w:tr w:rsidR="001176AE" w:rsidRPr="00A5026B" w14:paraId="33255E31" w14:textId="77777777" w:rsidTr="001176AE">
        <w:trPr>
          <w:trHeight w:val="264"/>
        </w:trPr>
        <w:tc>
          <w:tcPr>
            <w:tcW w:w="314" w:type="dxa"/>
            <w:tcBorders>
              <w:top w:val="nil"/>
              <w:left w:val="nil"/>
              <w:bottom w:val="nil"/>
              <w:right w:val="nil"/>
            </w:tcBorders>
            <w:shd w:val="clear" w:color="auto" w:fill="auto"/>
            <w:noWrap/>
            <w:vAlign w:val="bottom"/>
            <w:hideMark/>
          </w:tcPr>
          <w:p w14:paraId="533CF0A2" w14:textId="77777777" w:rsidR="001176AE" w:rsidRPr="00F10FBB" w:rsidRDefault="001176AE" w:rsidP="001176AE">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63E860B9" w14:textId="77777777" w:rsidR="001176AE" w:rsidRPr="00F10FBB" w:rsidRDefault="001176AE" w:rsidP="001176AE">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64D397C2" w14:textId="77777777" w:rsidR="001176AE" w:rsidRPr="00F10FBB" w:rsidRDefault="001176AE" w:rsidP="001176AE">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2471E5AA" w14:textId="77777777" w:rsidR="001176AE" w:rsidRPr="00F10FBB" w:rsidRDefault="001176AE" w:rsidP="001176AE">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tcPr>
          <w:p w14:paraId="40846BB9" w14:textId="79801D48" w:rsidR="001176AE" w:rsidRPr="001176AE" w:rsidRDefault="001176AE" w:rsidP="001176AE">
            <w:pPr>
              <w:rPr>
                <w:rFonts w:ascii="Palatino Linotype" w:eastAsia="Times New Roman" w:hAnsi="Palatino Linotype" w:cs="Times New Roman"/>
                <w:sz w:val="22"/>
                <w:szCs w:val="22"/>
              </w:rPr>
            </w:pPr>
          </w:p>
        </w:tc>
      </w:tr>
      <w:tr w:rsidR="001176AE" w:rsidRPr="00A5026B" w14:paraId="7EE6028F" w14:textId="77777777" w:rsidTr="00D43C63">
        <w:trPr>
          <w:trHeight w:val="276"/>
        </w:trPr>
        <w:tc>
          <w:tcPr>
            <w:tcW w:w="314" w:type="dxa"/>
            <w:tcBorders>
              <w:top w:val="nil"/>
              <w:left w:val="nil"/>
              <w:bottom w:val="nil"/>
              <w:right w:val="nil"/>
            </w:tcBorders>
            <w:shd w:val="clear" w:color="auto" w:fill="auto"/>
            <w:noWrap/>
            <w:vAlign w:val="bottom"/>
            <w:hideMark/>
          </w:tcPr>
          <w:p w14:paraId="3B9B4A4E" w14:textId="77777777" w:rsidR="001176AE" w:rsidRPr="00F10FBB" w:rsidRDefault="001176AE" w:rsidP="001176AE">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4F7E5745" w14:textId="77777777" w:rsidR="001176AE" w:rsidRPr="00F10FBB" w:rsidRDefault="001176AE" w:rsidP="001176AE">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3CE6D01A" w14:textId="77777777" w:rsidR="001176AE" w:rsidRPr="00F10FBB" w:rsidRDefault="001176AE" w:rsidP="001176AE">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7DCA4DB5" w14:textId="77777777" w:rsidR="001176AE" w:rsidRPr="00F10FBB" w:rsidRDefault="001176AE" w:rsidP="001176AE">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hideMark/>
          </w:tcPr>
          <w:p w14:paraId="551417E8" w14:textId="75E104AC" w:rsidR="001176AE" w:rsidRPr="001176AE" w:rsidRDefault="001176AE" w:rsidP="001176AE">
            <w:pPr>
              <w:rPr>
                <w:rFonts w:ascii="Palatino Linotype" w:eastAsia="Times New Roman" w:hAnsi="Palatino Linotype" w:cs="Arial"/>
                <w:sz w:val="22"/>
                <w:szCs w:val="22"/>
              </w:rPr>
            </w:pPr>
            <w:r>
              <w:rPr>
                <w:rFonts w:ascii="Palatino Linotype" w:hAnsi="Palatino Linotype"/>
                <w:sz w:val="22"/>
                <w:szCs w:val="22"/>
              </w:rPr>
              <w:t>C</w:t>
            </w:r>
            <w:r w:rsidRPr="001176AE">
              <w:rPr>
                <w:rFonts w:ascii="Palatino Linotype" w:hAnsi="Palatino Linotype"/>
                <w:sz w:val="22"/>
                <w:szCs w:val="22"/>
              </w:rPr>
              <w:t>ross-sections at critical points along boundary</w:t>
            </w:r>
            <w:r>
              <w:rPr>
                <w:rFonts w:ascii="Palatino Linotype" w:hAnsi="Palatino Linotype"/>
                <w:sz w:val="22"/>
                <w:szCs w:val="22"/>
              </w:rPr>
              <w:t xml:space="preserve"> shown.</w:t>
            </w:r>
          </w:p>
        </w:tc>
      </w:tr>
      <w:tr w:rsidR="00B07514" w:rsidRPr="00A5026B" w14:paraId="40DA44D9" w14:textId="77777777" w:rsidTr="00D43C63">
        <w:trPr>
          <w:trHeight w:val="276"/>
        </w:trPr>
        <w:tc>
          <w:tcPr>
            <w:tcW w:w="314" w:type="dxa"/>
            <w:tcBorders>
              <w:top w:val="nil"/>
              <w:left w:val="nil"/>
              <w:bottom w:val="nil"/>
              <w:right w:val="nil"/>
            </w:tcBorders>
            <w:shd w:val="clear" w:color="auto" w:fill="auto"/>
            <w:noWrap/>
            <w:vAlign w:val="bottom"/>
          </w:tcPr>
          <w:p w14:paraId="01C073DA" w14:textId="77777777" w:rsidR="00B07514" w:rsidRPr="00F10FBB" w:rsidRDefault="00B07514" w:rsidP="001176AE">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tcPr>
          <w:p w14:paraId="4F291BA1" w14:textId="77777777" w:rsidR="00B07514" w:rsidRPr="00F10FBB" w:rsidRDefault="00B07514" w:rsidP="001176AE">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7715DA7C" w14:textId="77777777" w:rsidR="00B07514" w:rsidRPr="00F10FBB" w:rsidRDefault="00B07514" w:rsidP="001176AE">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tcPr>
          <w:p w14:paraId="1C6BC694" w14:textId="77777777" w:rsidR="00B07514" w:rsidRPr="00F10FBB" w:rsidRDefault="00B07514" w:rsidP="001176AE">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tcPr>
          <w:p w14:paraId="631C0255" w14:textId="77777777" w:rsidR="00AC06B5" w:rsidRDefault="00AC06B5" w:rsidP="001176AE">
            <w:pPr>
              <w:rPr>
                <w:rFonts w:ascii="Palatino Linotype" w:hAnsi="Palatino Linotype"/>
                <w:sz w:val="22"/>
                <w:szCs w:val="22"/>
              </w:rPr>
            </w:pPr>
          </w:p>
          <w:p w14:paraId="6DADD53C" w14:textId="024318D3" w:rsidR="00B07514" w:rsidRDefault="00B07514" w:rsidP="001176AE">
            <w:pPr>
              <w:rPr>
                <w:rFonts w:ascii="Palatino Linotype" w:hAnsi="Palatino Linotype"/>
                <w:sz w:val="22"/>
                <w:szCs w:val="22"/>
              </w:rPr>
            </w:pPr>
            <w:r w:rsidRPr="00B07514">
              <w:rPr>
                <w:rFonts w:ascii="Palatino Linotype" w:hAnsi="Palatino Linotype"/>
                <w:sz w:val="22"/>
                <w:szCs w:val="22"/>
              </w:rPr>
              <w:t>Ponding less than 1 foot in depth</w:t>
            </w:r>
            <w:r>
              <w:rPr>
                <w:rFonts w:ascii="Palatino Linotype" w:hAnsi="Palatino Linotype"/>
                <w:sz w:val="22"/>
                <w:szCs w:val="22"/>
              </w:rPr>
              <w:t xml:space="preserve"> provided.</w:t>
            </w:r>
          </w:p>
        </w:tc>
      </w:tr>
      <w:tr w:rsidR="00F10FBB" w:rsidRPr="00A5026B" w14:paraId="21BAEBF3" w14:textId="77777777" w:rsidTr="00C67212">
        <w:trPr>
          <w:trHeight w:val="264"/>
        </w:trPr>
        <w:tc>
          <w:tcPr>
            <w:tcW w:w="314" w:type="dxa"/>
            <w:tcBorders>
              <w:top w:val="nil"/>
              <w:left w:val="nil"/>
              <w:bottom w:val="nil"/>
              <w:right w:val="nil"/>
            </w:tcBorders>
            <w:shd w:val="clear" w:color="auto" w:fill="auto"/>
            <w:noWrap/>
            <w:vAlign w:val="bottom"/>
            <w:hideMark/>
          </w:tcPr>
          <w:p w14:paraId="58FD1BA3"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011A2771"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6367CAC1"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1FDA2A81"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hideMark/>
          </w:tcPr>
          <w:p w14:paraId="0F9D5462"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107CA33E" w14:textId="77777777" w:rsidTr="00C67212">
        <w:trPr>
          <w:trHeight w:val="276"/>
        </w:trPr>
        <w:tc>
          <w:tcPr>
            <w:tcW w:w="314" w:type="dxa"/>
            <w:tcBorders>
              <w:top w:val="nil"/>
              <w:left w:val="nil"/>
              <w:bottom w:val="nil"/>
              <w:right w:val="nil"/>
            </w:tcBorders>
            <w:shd w:val="clear" w:color="auto" w:fill="auto"/>
            <w:noWrap/>
            <w:vAlign w:val="bottom"/>
            <w:hideMark/>
          </w:tcPr>
          <w:p w14:paraId="1AFA9389"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19FAA279"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3F37BC2C"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583AB102"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5EA58F70" w14:textId="17E1A621" w:rsidR="00F10FBB" w:rsidRPr="00F10FBB" w:rsidRDefault="001F7A8B" w:rsidP="00F10FBB">
            <w:pPr>
              <w:rPr>
                <w:rFonts w:ascii="Palatino Linotype" w:eastAsia="Times New Roman" w:hAnsi="Palatino Linotype" w:cs="Arial"/>
                <w:sz w:val="22"/>
                <w:szCs w:val="22"/>
              </w:rPr>
            </w:pPr>
            <w:r>
              <w:rPr>
                <w:rFonts w:ascii="Palatino Linotype" w:eastAsia="Times New Roman" w:hAnsi="Palatino Linotype" w:cs="Arial"/>
                <w:sz w:val="22"/>
                <w:szCs w:val="22"/>
              </w:rPr>
              <w:t>A</w:t>
            </w:r>
            <w:r w:rsidRPr="001F7A8B">
              <w:rPr>
                <w:rFonts w:ascii="Palatino Linotype" w:eastAsia="Times New Roman" w:hAnsi="Palatino Linotype" w:cs="Arial"/>
                <w:sz w:val="22"/>
                <w:szCs w:val="22"/>
              </w:rPr>
              <w:t>ll surface and subsurface drainage devices</w:t>
            </w:r>
            <w:r>
              <w:rPr>
                <w:rFonts w:ascii="Palatino Linotype" w:eastAsia="Times New Roman" w:hAnsi="Palatino Linotype" w:cs="Arial"/>
                <w:sz w:val="22"/>
                <w:szCs w:val="22"/>
              </w:rPr>
              <w:t xml:space="preserve"> shown.</w:t>
            </w:r>
          </w:p>
        </w:tc>
      </w:tr>
      <w:tr w:rsidR="00A112B5" w:rsidRPr="00A5026B" w14:paraId="0CE4E524" w14:textId="77777777" w:rsidTr="00C67212">
        <w:trPr>
          <w:trHeight w:val="276"/>
        </w:trPr>
        <w:tc>
          <w:tcPr>
            <w:tcW w:w="314" w:type="dxa"/>
            <w:tcBorders>
              <w:top w:val="nil"/>
              <w:left w:val="nil"/>
              <w:bottom w:val="nil"/>
              <w:right w:val="nil"/>
            </w:tcBorders>
            <w:shd w:val="clear" w:color="auto" w:fill="auto"/>
            <w:noWrap/>
            <w:vAlign w:val="bottom"/>
          </w:tcPr>
          <w:p w14:paraId="7B25DCEC" w14:textId="77777777" w:rsidR="00A112B5" w:rsidRPr="00F10FBB" w:rsidRDefault="00A112B5"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tcPr>
          <w:p w14:paraId="76993ACC" w14:textId="77777777" w:rsidR="00A112B5" w:rsidRPr="00F10FBB" w:rsidRDefault="00A112B5" w:rsidP="00F10FBB">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6F71A80E" w14:textId="77777777" w:rsidR="00A112B5" w:rsidRPr="00F10FBB" w:rsidRDefault="00A112B5"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tcPr>
          <w:p w14:paraId="76491C57" w14:textId="77777777" w:rsidR="00A112B5" w:rsidRPr="00F10FBB" w:rsidRDefault="00A112B5"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tcPr>
          <w:p w14:paraId="4798984E" w14:textId="77777777" w:rsidR="00A112B5" w:rsidRDefault="00A112B5" w:rsidP="00F10FBB">
            <w:pPr>
              <w:rPr>
                <w:rFonts w:ascii="Palatino Linotype" w:hAnsi="Palatino Linotype"/>
                <w:sz w:val="22"/>
              </w:rPr>
            </w:pPr>
          </w:p>
          <w:p w14:paraId="6DD12E2A" w14:textId="4417CA44" w:rsidR="00A112B5" w:rsidRDefault="00A112B5" w:rsidP="00F10FBB">
            <w:pPr>
              <w:rPr>
                <w:rFonts w:ascii="Palatino Linotype" w:eastAsia="Times New Roman" w:hAnsi="Palatino Linotype" w:cs="Arial"/>
                <w:sz w:val="22"/>
                <w:szCs w:val="22"/>
              </w:rPr>
            </w:pPr>
            <w:r w:rsidRPr="008741A3">
              <w:rPr>
                <w:rFonts w:ascii="Palatino Linotype" w:hAnsi="Palatino Linotype"/>
                <w:sz w:val="22"/>
              </w:rPr>
              <w:t>No concentrated flow is permitted across the right-of-way and no drainage is permitted to flow to neighboring properties.  Direct on-site drainage through landscaped swales to allow drainage towards the public street</w:t>
            </w:r>
          </w:p>
        </w:tc>
      </w:tr>
      <w:tr w:rsidR="009F26D4" w:rsidRPr="00A5026B" w14:paraId="51632431" w14:textId="77777777" w:rsidTr="00C67212">
        <w:trPr>
          <w:trHeight w:val="276"/>
        </w:trPr>
        <w:tc>
          <w:tcPr>
            <w:tcW w:w="314" w:type="dxa"/>
            <w:tcBorders>
              <w:top w:val="nil"/>
              <w:left w:val="nil"/>
              <w:bottom w:val="nil"/>
              <w:right w:val="nil"/>
            </w:tcBorders>
            <w:shd w:val="clear" w:color="auto" w:fill="auto"/>
            <w:noWrap/>
            <w:vAlign w:val="bottom"/>
          </w:tcPr>
          <w:p w14:paraId="6D11A51D" w14:textId="77777777" w:rsidR="009F26D4" w:rsidRPr="00F10FBB" w:rsidRDefault="009F26D4"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tcPr>
          <w:p w14:paraId="58F834FB" w14:textId="77777777" w:rsidR="009F26D4" w:rsidRPr="00F10FBB" w:rsidRDefault="009F26D4" w:rsidP="00F10FBB">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45156D4E" w14:textId="77777777" w:rsidR="009F26D4" w:rsidRPr="00F10FBB" w:rsidRDefault="009F26D4"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tcPr>
          <w:p w14:paraId="620F274B" w14:textId="77777777" w:rsidR="009F26D4" w:rsidRPr="00F10FBB" w:rsidRDefault="009F26D4"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tcPr>
          <w:p w14:paraId="6118AA5E" w14:textId="77777777" w:rsidR="009F26D4" w:rsidRDefault="009F26D4" w:rsidP="009F26D4">
            <w:pPr>
              <w:jc w:val="both"/>
              <w:rPr>
                <w:rFonts w:ascii="Palatino Linotype" w:hAnsi="Palatino Linotype"/>
                <w:sz w:val="22"/>
              </w:rPr>
            </w:pPr>
          </w:p>
          <w:p w14:paraId="7A635FE7" w14:textId="0A4CBF54" w:rsidR="009F26D4" w:rsidRDefault="009F26D4" w:rsidP="009F26D4">
            <w:pPr>
              <w:jc w:val="both"/>
              <w:rPr>
                <w:rFonts w:ascii="Palatino Linotype" w:hAnsi="Palatino Linotype"/>
                <w:sz w:val="22"/>
              </w:rPr>
            </w:pPr>
            <w:r w:rsidRPr="008741A3">
              <w:rPr>
                <w:rFonts w:ascii="Palatino Linotype" w:hAnsi="Palatino Linotype"/>
                <w:sz w:val="22"/>
              </w:rPr>
              <w:t>Show all existing and proposed downspouts from the roof.  Install splash blocks at all downspouts to ensure roof water is directed away from the foundation.  Any existing downspouts that connect directly to the storm drain system shall be disconnected and directed towards landscaped areas.</w:t>
            </w:r>
          </w:p>
        </w:tc>
      </w:tr>
      <w:tr w:rsidR="00F10FBB" w:rsidRPr="00A5026B" w14:paraId="40796E70" w14:textId="77777777" w:rsidTr="00C67212">
        <w:trPr>
          <w:trHeight w:val="264"/>
        </w:trPr>
        <w:tc>
          <w:tcPr>
            <w:tcW w:w="314" w:type="dxa"/>
            <w:tcBorders>
              <w:top w:val="nil"/>
              <w:left w:val="nil"/>
              <w:bottom w:val="nil"/>
              <w:right w:val="nil"/>
            </w:tcBorders>
            <w:shd w:val="clear" w:color="auto" w:fill="auto"/>
            <w:noWrap/>
            <w:vAlign w:val="bottom"/>
            <w:hideMark/>
          </w:tcPr>
          <w:p w14:paraId="188F360D"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491950DC"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6B3FF457"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0F8DA771"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hideMark/>
          </w:tcPr>
          <w:p w14:paraId="485D5B03"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3E09C8A4" w14:textId="77777777" w:rsidTr="00C67212">
        <w:trPr>
          <w:trHeight w:val="540"/>
        </w:trPr>
        <w:tc>
          <w:tcPr>
            <w:tcW w:w="314" w:type="dxa"/>
            <w:tcBorders>
              <w:top w:val="nil"/>
              <w:left w:val="nil"/>
              <w:bottom w:val="nil"/>
              <w:right w:val="nil"/>
            </w:tcBorders>
            <w:shd w:val="clear" w:color="auto" w:fill="auto"/>
            <w:noWrap/>
            <w:vAlign w:val="bottom"/>
            <w:hideMark/>
          </w:tcPr>
          <w:p w14:paraId="0D8E8B31"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307E9BBC"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04295956"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4154EA25"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hideMark/>
          </w:tcPr>
          <w:p w14:paraId="71A7663B" w14:textId="7A2BBC5E" w:rsidR="00F10FBB" w:rsidRPr="00F10FBB" w:rsidRDefault="00442E70" w:rsidP="00F10FBB">
            <w:pPr>
              <w:rPr>
                <w:rFonts w:ascii="Palatino Linotype" w:eastAsia="Times New Roman" w:hAnsi="Palatino Linotype" w:cs="Arial"/>
                <w:sz w:val="22"/>
                <w:szCs w:val="22"/>
              </w:rPr>
            </w:pPr>
            <w:r w:rsidRPr="00442E70">
              <w:rPr>
                <w:rFonts w:ascii="Palatino Linotype" w:eastAsia="Times New Roman" w:hAnsi="Palatino Linotype" w:cs="Arial"/>
                <w:sz w:val="22"/>
                <w:szCs w:val="22"/>
              </w:rPr>
              <w:t>Proposed slopes not greater than 2:1</w:t>
            </w:r>
            <w:r w:rsidR="004E02DB">
              <w:rPr>
                <w:rFonts w:ascii="Palatino Linotype" w:eastAsia="Times New Roman" w:hAnsi="Palatino Linotype" w:cs="Arial"/>
                <w:sz w:val="22"/>
                <w:szCs w:val="22"/>
              </w:rPr>
              <w:t xml:space="preserve"> and slope setbacks meet code requirement</w:t>
            </w:r>
            <w:r>
              <w:rPr>
                <w:rFonts w:ascii="Palatino Linotype" w:eastAsia="Times New Roman" w:hAnsi="Palatino Linotype" w:cs="Arial"/>
                <w:sz w:val="22"/>
                <w:szCs w:val="22"/>
              </w:rPr>
              <w:t>.</w:t>
            </w:r>
          </w:p>
        </w:tc>
      </w:tr>
      <w:tr w:rsidR="00572CED" w:rsidRPr="00A5026B" w14:paraId="6B16732A" w14:textId="77777777" w:rsidTr="00C67212">
        <w:trPr>
          <w:trHeight w:val="540"/>
        </w:trPr>
        <w:tc>
          <w:tcPr>
            <w:tcW w:w="314" w:type="dxa"/>
            <w:tcBorders>
              <w:top w:val="nil"/>
              <w:left w:val="nil"/>
              <w:bottom w:val="nil"/>
              <w:right w:val="nil"/>
            </w:tcBorders>
            <w:shd w:val="clear" w:color="auto" w:fill="auto"/>
            <w:noWrap/>
            <w:vAlign w:val="bottom"/>
          </w:tcPr>
          <w:p w14:paraId="72D17512" w14:textId="77777777" w:rsidR="00572CED" w:rsidRPr="00F10FBB" w:rsidRDefault="00572CED"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tcPr>
          <w:p w14:paraId="68852BA6" w14:textId="77777777" w:rsidR="00572CED" w:rsidRPr="00F10FBB" w:rsidRDefault="00572CED" w:rsidP="00F10FBB">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57E85FBC" w14:textId="77777777" w:rsidR="00572CED" w:rsidRPr="00F10FBB" w:rsidRDefault="00572CED"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tcPr>
          <w:p w14:paraId="08ADA6BC" w14:textId="77777777" w:rsidR="00572CED" w:rsidRPr="00F10FBB" w:rsidRDefault="00572CED"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tcPr>
          <w:p w14:paraId="1E7A5B1C" w14:textId="77777777" w:rsidR="00572CED" w:rsidRDefault="00572CED" w:rsidP="00F10FBB">
            <w:pPr>
              <w:rPr>
                <w:rFonts w:ascii="Palatino Linotype" w:eastAsia="Times New Roman" w:hAnsi="Palatino Linotype" w:cs="Arial"/>
                <w:sz w:val="22"/>
                <w:szCs w:val="22"/>
              </w:rPr>
            </w:pPr>
          </w:p>
          <w:p w14:paraId="08E2424F" w14:textId="49DB6B35" w:rsidR="00572CED" w:rsidRPr="00442E70" w:rsidRDefault="00572CED" w:rsidP="00F10FBB">
            <w:pPr>
              <w:rPr>
                <w:rFonts w:ascii="Palatino Linotype" w:eastAsia="Times New Roman" w:hAnsi="Palatino Linotype" w:cs="Arial"/>
                <w:sz w:val="22"/>
                <w:szCs w:val="22"/>
              </w:rPr>
            </w:pPr>
            <w:r w:rsidRPr="00572CED">
              <w:rPr>
                <w:rFonts w:ascii="Palatino Linotype" w:eastAsia="Times New Roman" w:hAnsi="Palatino Linotype" w:cs="Arial"/>
                <w:sz w:val="22"/>
                <w:szCs w:val="22"/>
              </w:rPr>
              <w:t xml:space="preserve">Grades within 10 feet of </w:t>
            </w:r>
            <w:r>
              <w:rPr>
                <w:rFonts w:ascii="Palatino Linotype" w:eastAsia="Times New Roman" w:hAnsi="Palatino Linotype" w:cs="Arial"/>
                <w:sz w:val="22"/>
                <w:szCs w:val="22"/>
              </w:rPr>
              <w:t xml:space="preserve">building and </w:t>
            </w:r>
            <w:r w:rsidRPr="00572CED">
              <w:rPr>
                <w:rFonts w:ascii="Palatino Linotype" w:eastAsia="Times New Roman" w:hAnsi="Palatino Linotype" w:cs="Arial"/>
                <w:sz w:val="22"/>
                <w:szCs w:val="22"/>
              </w:rPr>
              <w:t>structure conform to California Building Code (5% slope for unpaved areas and 2% slope for paved areas)</w:t>
            </w:r>
            <w:r>
              <w:rPr>
                <w:rFonts w:ascii="Palatino Linotype" w:eastAsia="Times New Roman" w:hAnsi="Palatino Linotype" w:cs="Arial"/>
                <w:sz w:val="22"/>
                <w:szCs w:val="22"/>
              </w:rPr>
              <w:t>.</w:t>
            </w:r>
          </w:p>
        </w:tc>
      </w:tr>
      <w:tr w:rsidR="00F10FBB" w:rsidRPr="00A5026B" w14:paraId="66AF6963" w14:textId="77777777" w:rsidTr="00C67212">
        <w:trPr>
          <w:trHeight w:val="264"/>
        </w:trPr>
        <w:tc>
          <w:tcPr>
            <w:tcW w:w="314" w:type="dxa"/>
            <w:tcBorders>
              <w:top w:val="nil"/>
              <w:left w:val="nil"/>
              <w:bottom w:val="nil"/>
              <w:right w:val="nil"/>
            </w:tcBorders>
            <w:shd w:val="clear" w:color="auto" w:fill="auto"/>
            <w:noWrap/>
            <w:vAlign w:val="bottom"/>
            <w:hideMark/>
          </w:tcPr>
          <w:p w14:paraId="186301F0"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294E1D2B"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34C1D150"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0A87C9F9"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hideMark/>
          </w:tcPr>
          <w:p w14:paraId="165C1C1E"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646B9653" w14:textId="77777777" w:rsidTr="00C67212">
        <w:trPr>
          <w:trHeight w:val="1068"/>
        </w:trPr>
        <w:tc>
          <w:tcPr>
            <w:tcW w:w="314" w:type="dxa"/>
            <w:tcBorders>
              <w:top w:val="nil"/>
              <w:left w:val="nil"/>
              <w:bottom w:val="nil"/>
              <w:right w:val="nil"/>
            </w:tcBorders>
            <w:shd w:val="clear" w:color="auto" w:fill="auto"/>
            <w:noWrap/>
            <w:vAlign w:val="bottom"/>
            <w:hideMark/>
          </w:tcPr>
          <w:p w14:paraId="726AE788"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0A41542E"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07472149"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4ED4A651"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hideMark/>
          </w:tcPr>
          <w:p w14:paraId="4EFD3F20"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Benchmarks shall be described on coversheet and shall state what vertical datum was used (NGVD 29, NAVD 88, Assumed).  Provide benchmark number when using an established benchmark (City Benchmark, SCVWD Benchmark, USGS Benchmark, etc.)</w:t>
            </w:r>
          </w:p>
        </w:tc>
      </w:tr>
      <w:tr w:rsidR="00F10FBB" w:rsidRPr="00A5026B" w14:paraId="0505E872" w14:textId="77777777" w:rsidTr="00037F2F">
        <w:trPr>
          <w:trHeight w:val="106"/>
        </w:trPr>
        <w:tc>
          <w:tcPr>
            <w:tcW w:w="314" w:type="dxa"/>
            <w:tcBorders>
              <w:top w:val="nil"/>
              <w:left w:val="nil"/>
              <w:bottom w:val="nil"/>
              <w:right w:val="nil"/>
            </w:tcBorders>
            <w:shd w:val="clear" w:color="auto" w:fill="auto"/>
            <w:noWrap/>
            <w:vAlign w:val="bottom"/>
            <w:hideMark/>
          </w:tcPr>
          <w:p w14:paraId="0E72D6FB"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66AE1314"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3F1ED370"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1CA23C1E"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vAlign w:val="bottom"/>
            <w:hideMark/>
          </w:tcPr>
          <w:p w14:paraId="16E908DE"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20962E22" w14:textId="77777777" w:rsidTr="00C67212">
        <w:trPr>
          <w:trHeight w:val="264"/>
        </w:trPr>
        <w:tc>
          <w:tcPr>
            <w:tcW w:w="314" w:type="dxa"/>
            <w:tcBorders>
              <w:top w:val="nil"/>
              <w:left w:val="nil"/>
              <w:bottom w:val="nil"/>
              <w:right w:val="nil"/>
            </w:tcBorders>
            <w:shd w:val="clear" w:color="auto" w:fill="auto"/>
            <w:noWrap/>
            <w:vAlign w:val="bottom"/>
            <w:hideMark/>
          </w:tcPr>
          <w:p w14:paraId="4F616A7F" w14:textId="77777777" w:rsidR="00F10FBB" w:rsidRPr="00F10FBB" w:rsidRDefault="00F10FBB" w:rsidP="00F10FBB">
            <w:pPr>
              <w:rPr>
                <w:rFonts w:ascii="Palatino Linotype" w:eastAsia="Times New Roman" w:hAnsi="Palatino Linotype" w:cs="Arial"/>
                <w:sz w:val="22"/>
                <w:szCs w:val="22"/>
              </w:rPr>
            </w:pPr>
          </w:p>
        </w:tc>
        <w:tc>
          <w:tcPr>
            <w:tcW w:w="1457" w:type="dxa"/>
            <w:gridSpan w:val="2"/>
            <w:tcBorders>
              <w:top w:val="nil"/>
              <w:left w:val="nil"/>
              <w:bottom w:val="nil"/>
              <w:right w:val="nil"/>
            </w:tcBorders>
            <w:shd w:val="clear" w:color="auto" w:fill="auto"/>
            <w:noWrap/>
            <w:vAlign w:val="bottom"/>
            <w:hideMark/>
          </w:tcPr>
          <w:p w14:paraId="673F5C1B"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04BD6D13"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720E2FA4"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25469A32"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5AFED8E2" w14:textId="77777777" w:rsidTr="00C67212">
        <w:trPr>
          <w:trHeight w:val="276"/>
        </w:trPr>
        <w:tc>
          <w:tcPr>
            <w:tcW w:w="314" w:type="dxa"/>
            <w:tcBorders>
              <w:top w:val="nil"/>
              <w:left w:val="nil"/>
              <w:bottom w:val="nil"/>
              <w:right w:val="nil"/>
            </w:tcBorders>
            <w:shd w:val="clear" w:color="auto" w:fill="auto"/>
            <w:noWrap/>
            <w:vAlign w:val="bottom"/>
            <w:hideMark/>
          </w:tcPr>
          <w:p w14:paraId="3C748A25"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5DE48555"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22DBEA31"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69B42B3F"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3FEBFABC" w14:textId="101A3AED" w:rsidR="00F10FBB" w:rsidRPr="00AC06B5" w:rsidRDefault="00AC06B5" w:rsidP="00F10FBB">
            <w:pPr>
              <w:rPr>
                <w:rFonts w:ascii="Palatino Linotype" w:hAnsi="Palatino Linotype" w:cs="Arial"/>
                <w:sz w:val="22"/>
                <w:szCs w:val="22"/>
              </w:rPr>
            </w:pPr>
            <w:r w:rsidRPr="00AC06B5">
              <w:rPr>
                <w:rFonts w:ascii="Palatino Linotype" w:hAnsi="Palatino Linotype" w:cs="Arial"/>
                <w:sz w:val="22"/>
                <w:szCs w:val="22"/>
              </w:rPr>
              <w:t xml:space="preserve">The Stormwater </w:t>
            </w:r>
            <w:r>
              <w:rPr>
                <w:rFonts w:ascii="Palatino Linotype" w:hAnsi="Palatino Linotype" w:cs="Arial"/>
                <w:sz w:val="22"/>
                <w:szCs w:val="22"/>
              </w:rPr>
              <w:t>Treatment</w:t>
            </w:r>
            <w:r w:rsidRPr="00AC06B5">
              <w:rPr>
                <w:rFonts w:ascii="Palatino Linotype" w:hAnsi="Palatino Linotype" w:cs="Arial"/>
                <w:sz w:val="22"/>
                <w:szCs w:val="22"/>
              </w:rPr>
              <w:t xml:space="preserve"> Plan clearly indicates the following: all </w:t>
            </w:r>
            <w:proofErr w:type="spellStart"/>
            <w:r w:rsidRPr="00AC06B5">
              <w:rPr>
                <w:rFonts w:ascii="Palatino Linotype" w:hAnsi="Palatino Linotype" w:cs="Arial"/>
                <w:sz w:val="22"/>
                <w:szCs w:val="22"/>
              </w:rPr>
              <w:t>Treament</w:t>
            </w:r>
            <w:proofErr w:type="spellEnd"/>
            <w:r w:rsidRPr="00AC06B5">
              <w:rPr>
                <w:rFonts w:ascii="Palatino Linotype" w:hAnsi="Palatino Linotype" w:cs="Arial"/>
                <w:sz w:val="22"/>
                <w:szCs w:val="22"/>
              </w:rPr>
              <w:t xml:space="preserve"> Control Measures (TCM's), distinct drainage boundaries for each TCM</w:t>
            </w:r>
            <w:r>
              <w:rPr>
                <w:rFonts w:ascii="Palatino Linotype" w:hAnsi="Palatino Linotype" w:cs="Arial"/>
                <w:sz w:val="22"/>
                <w:szCs w:val="22"/>
              </w:rPr>
              <w:t xml:space="preserve"> </w:t>
            </w:r>
            <w:r w:rsidRPr="00AC06B5">
              <w:rPr>
                <w:rFonts w:ascii="Palatino Linotype" w:hAnsi="Palatino Linotype" w:cs="Arial"/>
                <w:sz w:val="22"/>
                <w:szCs w:val="22"/>
              </w:rPr>
              <w:t xml:space="preserve">(drainage boundaries can't share TCM's), details for each type of TCM, installation and </w:t>
            </w:r>
            <w:proofErr w:type="gramStart"/>
            <w:r w:rsidRPr="00AC06B5">
              <w:rPr>
                <w:rFonts w:ascii="Palatino Linotype" w:hAnsi="Palatino Linotype" w:cs="Arial"/>
                <w:sz w:val="22"/>
                <w:szCs w:val="22"/>
              </w:rPr>
              <w:t>long term</w:t>
            </w:r>
            <w:proofErr w:type="gramEnd"/>
            <w:r w:rsidRPr="00AC06B5">
              <w:rPr>
                <w:rFonts w:ascii="Palatino Linotype" w:hAnsi="Palatino Linotype" w:cs="Arial"/>
                <w:sz w:val="22"/>
                <w:szCs w:val="22"/>
              </w:rPr>
              <w:t xml:space="preserve"> maintenance notes for each type of TCM and TCM summary Table</w:t>
            </w:r>
            <w:r>
              <w:rPr>
                <w:rFonts w:ascii="Palatino Linotype" w:hAnsi="Palatino Linotype" w:cs="Arial"/>
                <w:sz w:val="22"/>
                <w:szCs w:val="22"/>
              </w:rPr>
              <w:t>.</w:t>
            </w:r>
          </w:p>
        </w:tc>
      </w:tr>
      <w:tr w:rsidR="00037F2F" w:rsidRPr="00A5026B" w14:paraId="4FE42B00" w14:textId="77777777" w:rsidTr="00C67212">
        <w:trPr>
          <w:trHeight w:val="276"/>
        </w:trPr>
        <w:tc>
          <w:tcPr>
            <w:tcW w:w="314" w:type="dxa"/>
            <w:tcBorders>
              <w:top w:val="nil"/>
              <w:left w:val="nil"/>
              <w:bottom w:val="nil"/>
              <w:right w:val="nil"/>
            </w:tcBorders>
            <w:shd w:val="clear" w:color="auto" w:fill="auto"/>
            <w:noWrap/>
            <w:vAlign w:val="bottom"/>
          </w:tcPr>
          <w:p w14:paraId="1C876C99" w14:textId="77777777" w:rsidR="00037F2F" w:rsidRPr="00F10FBB" w:rsidRDefault="00037F2F"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tcPr>
          <w:p w14:paraId="125DE83A" w14:textId="77777777" w:rsidR="00037F2F" w:rsidRPr="00F10FBB" w:rsidRDefault="00037F2F" w:rsidP="00F10FBB">
            <w:pPr>
              <w:rPr>
                <w:rFonts w:ascii="Palatino Linotype" w:eastAsia="Times New Roman" w:hAnsi="Palatino Linotype" w:cs="Arial"/>
                <w:sz w:val="22"/>
                <w:szCs w:val="22"/>
              </w:rPr>
            </w:pPr>
          </w:p>
        </w:tc>
        <w:tc>
          <w:tcPr>
            <w:tcW w:w="236" w:type="dxa"/>
            <w:tcBorders>
              <w:top w:val="nil"/>
              <w:left w:val="nil"/>
              <w:bottom w:val="nil"/>
              <w:right w:val="nil"/>
            </w:tcBorders>
            <w:shd w:val="clear" w:color="auto" w:fill="auto"/>
            <w:noWrap/>
            <w:vAlign w:val="bottom"/>
          </w:tcPr>
          <w:p w14:paraId="37A2A6DA" w14:textId="77777777" w:rsidR="00037F2F" w:rsidRPr="00F10FBB" w:rsidRDefault="00037F2F"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tcPr>
          <w:p w14:paraId="75E7D25B" w14:textId="77777777" w:rsidR="00037F2F" w:rsidRPr="00F10FBB" w:rsidRDefault="00037F2F"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tcPr>
          <w:p w14:paraId="7EE16BD1" w14:textId="77777777" w:rsidR="00D12C05" w:rsidRDefault="00D12C05" w:rsidP="00F10FBB">
            <w:pPr>
              <w:rPr>
                <w:rFonts w:ascii="Palatino Linotype" w:hAnsi="Palatino Linotype" w:cs="Arial"/>
                <w:sz w:val="22"/>
                <w:szCs w:val="22"/>
              </w:rPr>
            </w:pPr>
          </w:p>
          <w:p w14:paraId="597DF31B" w14:textId="4EFC2592" w:rsidR="00037F2F" w:rsidRPr="00AC06B5" w:rsidRDefault="00037F2F" w:rsidP="00F10FBB">
            <w:pPr>
              <w:rPr>
                <w:rFonts w:ascii="Palatino Linotype" w:hAnsi="Palatino Linotype" w:cs="Arial"/>
                <w:sz w:val="22"/>
                <w:szCs w:val="22"/>
              </w:rPr>
            </w:pPr>
            <w:r w:rsidRPr="00037F2F">
              <w:rPr>
                <w:rFonts w:ascii="Palatino Linotype" w:hAnsi="Palatino Linotype" w:cs="Arial"/>
                <w:sz w:val="22"/>
                <w:szCs w:val="22"/>
              </w:rPr>
              <w:t>Best Management Practices (BMP)</w:t>
            </w:r>
            <w:r w:rsidR="00D12C05">
              <w:rPr>
                <w:rFonts w:ascii="Palatino Linotype" w:hAnsi="Palatino Linotype" w:cs="Arial"/>
                <w:sz w:val="22"/>
                <w:szCs w:val="22"/>
              </w:rPr>
              <w:t xml:space="preserve"> plan</w:t>
            </w:r>
            <w:r w:rsidR="00467B2D">
              <w:rPr>
                <w:rFonts w:ascii="Palatino Linotype" w:hAnsi="Palatino Linotype" w:cs="Arial"/>
                <w:sz w:val="22"/>
                <w:szCs w:val="22"/>
              </w:rPr>
              <w:t>s</w:t>
            </w:r>
            <w:r w:rsidR="00D12C05">
              <w:rPr>
                <w:rFonts w:ascii="Palatino Linotype" w:hAnsi="Palatino Linotype" w:cs="Arial"/>
                <w:sz w:val="22"/>
                <w:szCs w:val="22"/>
              </w:rPr>
              <w:t xml:space="preserve"> include City’s standard BMP plan, additional plans to reflect erosions control measures and notes.</w:t>
            </w:r>
          </w:p>
        </w:tc>
      </w:tr>
      <w:tr w:rsidR="00934E2D" w:rsidRPr="00A5026B" w14:paraId="1BCAB2DB" w14:textId="77777777" w:rsidTr="00C67212">
        <w:trPr>
          <w:gridAfter w:val="4"/>
          <w:wAfter w:w="318" w:type="dxa"/>
          <w:trHeight w:val="264"/>
        </w:trPr>
        <w:tc>
          <w:tcPr>
            <w:tcW w:w="8579" w:type="dxa"/>
            <w:gridSpan w:val="12"/>
            <w:tcBorders>
              <w:top w:val="nil"/>
              <w:left w:val="nil"/>
              <w:bottom w:val="nil"/>
              <w:right w:val="nil"/>
            </w:tcBorders>
            <w:shd w:val="clear" w:color="auto" w:fill="auto"/>
            <w:noWrap/>
            <w:vAlign w:val="bottom"/>
            <w:hideMark/>
          </w:tcPr>
          <w:p w14:paraId="3C6BDB3B" w14:textId="77777777" w:rsidR="007B15EE" w:rsidRDefault="007B15EE" w:rsidP="00F10FBB">
            <w:pPr>
              <w:rPr>
                <w:rFonts w:ascii="Palatino Linotype" w:eastAsia="Times New Roman" w:hAnsi="Palatino Linotype" w:cs="Arial"/>
                <w:i/>
                <w:iCs/>
                <w:sz w:val="22"/>
                <w:szCs w:val="22"/>
              </w:rPr>
            </w:pPr>
          </w:p>
          <w:p w14:paraId="73764890" w14:textId="067B1F49" w:rsidR="00F10FBB" w:rsidRPr="00F10FBB" w:rsidRDefault="00F10FBB" w:rsidP="00F10FBB">
            <w:pPr>
              <w:rPr>
                <w:rFonts w:ascii="Palatino Linotype" w:eastAsia="Times New Roman" w:hAnsi="Palatino Linotype" w:cs="Arial"/>
                <w:i/>
                <w:iCs/>
                <w:sz w:val="22"/>
                <w:szCs w:val="22"/>
              </w:rPr>
            </w:pPr>
            <w:r w:rsidRPr="00F10FBB">
              <w:rPr>
                <w:rFonts w:ascii="Palatino Linotype" w:eastAsia="Times New Roman" w:hAnsi="Palatino Linotype" w:cs="Arial"/>
                <w:i/>
                <w:iCs/>
                <w:sz w:val="22"/>
                <w:szCs w:val="22"/>
              </w:rPr>
              <w:t>Once Plan is Ready for Approval</w:t>
            </w:r>
          </w:p>
        </w:tc>
      </w:tr>
      <w:tr w:rsidR="00F10FBB" w:rsidRPr="00A5026B" w14:paraId="53AA289B" w14:textId="77777777" w:rsidTr="00C67212">
        <w:trPr>
          <w:trHeight w:val="264"/>
        </w:trPr>
        <w:tc>
          <w:tcPr>
            <w:tcW w:w="314" w:type="dxa"/>
            <w:tcBorders>
              <w:top w:val="nil"/>
              <w:left w:val="nil"/>
              <w:bottom w:val="nil"/>
              <w:right w:val="nil"/>
            </w:tcBorders>
            <w:shd w:val="clear" w:color="auto" w:fill="auto"/>
            <w:noWrap/>
            <w:vAlign w:val="bottom"/>
            <w:hideMark/>
          </w:tcPr>
          <w:p w14:paraId="4A3C2D63" w14:textId="77777777" w:rsidR="00F10FBB" w:rsidRPr="00F10FBB" w:rsidRDefault="00F10FBB" w:rsidP="00F10FBB">
            <w:pPr>
              <w:rPr>
                <w:rFonts w:ascii="Palatino Linotype" w:eastAsia="Times New Roman" w:hAnsi="Palatino Linotype" w:cs="Arial"/>
                <w:i/>
                <w:iCs/>
                <w:sz w:val="22"/>
                <w:szCs w:val="22"/>
              </w:rPr>
            </w:pPr>
          </w:p>
        </w:tc>
        <w:tc>
          <w:tcPr>
            <w:tcW w:w="1457" w:type="dxa"/>
            <w:gridSpan w:val="2"/>
            <w:tcBorders>
              <w:top w:val="nil"/>
              <w:left w:val="nil"/>
              <w:bottom w:val="nil"/>
              <w:right w:val="nil"/>
            </w:tcBorders>
            <w:shd w:val="clear" w:color="auto" w:fill="auto"/>
            <w:noWrap/>
            <w:vAlign w:val="bottom"/>
            <w:hideMark/>
          </w:tcPr>
          <w:p w14:paraId="01A600CA" w14:textId="77777777" w:rsidR="00F10FBB" w:rsidRPr="00F10FBB" w:rsidRDefault="00F10FBB" w:rsidP="00F10FBB">
            <w:pPr>
              <w:rPr>
                <w:rFonts w:ascii="Palatino Linotype" w:eastAsia="Times New Roman" w:hAnsi="Palatino Linotype" w:cs="Times New Roman"/>
                <w:sz w:val="22"/>
                <w:szCs w:val="22"/>
              </w:rPr>
            </w:pPr>
          </w:p>
        </w:tc>
        <w:tc>
          <w:tcPr>
            <w:tcW w:w="236" w:type="dxa"/>
            <w:tcBorders>
              <w:top w:val="nil"/>
              <w:left w:val="nil"/>
              <w:bottom w:val="nil"/>
              <w:right w:val="nil"/>
            </w:tcBorders>
            <w:shd w:val="clear" w:color="auto" w:fill="auto"/>
            <w:noWrap/>
            <w:vAlign w:val="bottom"/>
            <w:hideMark/>
          </w:tcPr>
          <w:p w14:paraId="58790658" w14:textId="77777777" w:rsidR="00F10FBB" w:rsidRPr="00F10FBB" w:rsidRDefault="00F10FBB" w:rsidP="00F10FBB">
            <w:pPr>
              <w:rPr>
                <w:rFonts w:ascii="Palatino Linotype" w:eastAsia="Times New Roman" w:hAnsi="Palatino Linotype" w:cs="Times New Roman"/>
                <w:sz w:val="22"/>
                <w:szCs w:val="22"/>
              </w:rPr>
            </w:pPr>
          </w:p>
        </w:tc>
        <w:tc>
          <w:tcPr>
            <w:tcW w:w="238" w:type="dxa"/>
            <w:gridSpan w:val="2"/>
            <w:tcBorders>
              <w:top w:val="nil"/>
              <w:left w:val="nil"/>
              <w:bottom w:val="nil"/>
              <w:right w:val="nil"/>
            </w:tcBorders>
            <w:shd w:val="clear" w:color="auto" w:fill="auto"/>
            <w:noWrap/>
            <w:vAlign w:val="bottom"/>
            <w:hideMark/>
          </w:tcPr>
          <w:p w14:paraId="35F54A51"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1E30DD65" w14:textId="77777777" w:rsidR="00F10FBB" w:rsidRPr="00F10FBB" w:rsidRDefault="00F10FBB" w:rsidP="00F10FBB">
            <w:pPr>
              <w:rPr>
                <w:rFonts w:ascii="Palatino Linotype" w:eastAsia="Times New Roman" w:hAnsi="Palatino Linotype" w:cs="Times New Roman"/>
                <w:sz w:val="22"/>
                <w:szCs w:val="22"/>
              </w:rPr>
            </w:pPr>
          </w:p>
        </w:tc>
      </w:tr>
      <w:tr w:rsidR="00F10FBB" w:rsidRPr="00A5026B" w14:paraId="76DD6AAF" w14:textId="77777777" w:rsidTr="00C67212">
        <w:trPr>
          <w:trHeight w:val="276"/>
        </w:trPr>
        <w:tc>
          <w:tcPr>
            <w:tcW w:w="314" w:type="dxa"/>
            <w:tcBorders>
              <w:top w:val="nil"/>
              <w:left w:val="nil"/>
              <w:bottom w:val="nil"/>
              <w:right w:val="nil"/>
            </w:tcBorders>
            <w:shd w:val="clear" w:color="auto" w:fill="auto"/>
            <w:noWrap/>
            <w:vAlign w:val="bottom"/>
            <w:hideMark/>
          </w:tcPr>
          <w:p w14:paraId="41E4B600" w14:textId="77777777" w:rsidR="00F10FBB" w:rsidRPr="00F10FBB" w:rsidRDefault="00F10FBB" w:rsidP="00F10FBB">
            <w:pPr>
              <w:rPr>
                <w:rFonts w:ascii="Palatino Linotype" w:eastAsia="Times New Roman" w:hAnsi="Palatino Linotype" w:cs="Times New Roman"/>
                <w:sz w:val="22"/>
                <w:szCs w:val="22"/>
              </w:rPr>
            </w:pPr>
          </w:p>
        </w:tc>
        <w:tc>
          <w:tcPr>
            <w:tcW w:w="1457" w:type="dxa"/>
            <w:gridSpan w:val="2"/>
            <w:tcBorders>
              <w:top w:val="nil"/>
              <w:left w:val="nil"/>
              <w:bottom w:val="single" w:sz="8" w:space="0" w:color="auto"/>
              <w:right w:val="nil"/>
            </w:tcBorders>
            <w:shd w:val="clear" w:color="auto" w:fill="auto"/>
            <w:noWrap/>
            <w:vAlign w:val="bottom"/>
            <w:hideMark/>
          </w:tcPr>
          <w:p w14:paraId="7E26E2DB"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 </w:t>
            </w:r>
          </w:p>
        </w:tc>
        <w:tc>
          <w:tcPr>
            <w:tcW w:w="236" w:type="dxa"/>
            <w:tcBorders>
              <w:top w:val="nil"/>
              <w:left w:val="nil"/>
              <w:bottom w:val="nil"/>
              <w:right w:val="nil"/>
            </w:tcBorders>
            <w:shd w:val="clear" w:color="auto" w:fill="auto"/>
            <w:noWrap/>
            <w:vAlign w:val="bottom"/>
            <w:hideMark/>
          </w:tcPr>
          <w:p w14:paraId="34D9E8FD" w14:textId="77777777" w:rsidR="00F10FBB" w:rsidRPr="00F10FBB" w:rsidRDefault="00F10FBB" w:rsidP="00F10FBB">
            <w:pPr>
              <w:rPr>
                <w:rFonts w:ascii="Palatino Linotype" w:eastAsia="Times New Roman" w:hAnsi="Palatino Linotype" w:cs="Arial"/>
                <w:sz w:val="22"/>
                <w:szCs w:val="22"/>
              </w:rPr>
            </w:pPr>
          </w:p>
        </w:tc>
        <w:tc>
          <w:tcPr>
            <w:tcW w:w="238" w:type="dxa"/>
            <w:gridSpan w:val="2"/>
            <w:tcBorders>
              <w:top w:val="nil"/>
              <w:left w:val="nil"/>
              <w:bottom w:val="nil"/>
              <w:right w:val="nil"/>
            </w:tcBorders>
            <w:shd w:val="clear" w:color="auto" w:fill="auto"/>
            <w:noWrap/>
            <w:vAlign w:val="bottom"/>
            <w:hideMark/>
          </w:tcPr>
          <w:p w14:paraId="26CC0E73" w14:textId="77777777" w:rsidR="00F10FBB" w:rsidRPr="00F10FBB" w:rsidRDefault="00F10FBB" w:rsidP="00F10FBB">
            <w:pPr>
              <w:rPr>
                <w:rFonts w:ascii="Palatino Linotype" w:eastAsia="Times New Roman" w:hAnsi="Palatino Linotype" w:cs="Times New Roman"/>
                <w:sz w:val="22"/>
                <w:szCs w:val="22"/>
              </w:rPr>
            </w:pPr>
          </w:p>
        </w:tc>
        <w:tc>
          <w:tcPr>
            <w:tcW w:w="6652" w:type="dxa"/>
            <w:gridSpan w:val="10"/>
            <w:tcBorders>
              <w:top w:val="nil"/>
              <w:left w:val="nil"/>
              <w:bottom w:val="nil"/>
              <w:right w:val="nil"/>
            </w:tcBorders>
            <w:shd w:val="clear" w:color="auto" w:fill="auto"/>
            <w:noWrap/>
            <w:vAlign w:val="bottom"/>
            <w:hideMark/>
          </w:tcPr>
          <w:p w14:paraId="7D5311C3" w14:textId="77777777" w:rsidR="00F10FBB" w:rsidRPr="00F10FBB" w:rsidRDefault="00F10FBB" w:rsidP="00F10FBB">
            <w:pPr>
              <w:rPr>
                <w:rFonts w:ascii="Palatino Linotype" w:eastAsia="Times New Roman" w:hAnsi="Palatino Linotype" w:cs="Arial"/>
                <w:sz w:val="22"/>
                <w:szCs w:val="22"/>
              </w:rPr>
            </w:pPr>
            <w:r w:rsidRPr="00F10FBB">
              <w:rPr>
                <w:rFonts w:ascii="Palatino Linotype" w:eastAsia="Times New Roman" w:hAnsi="Palatino Linotype" w:cs="Arial"/>
                <w:sz w:val="22"/>
                <w:szCs w:val="22"/>
              </w:rPr>
              <w:t>Title Block – signed &amp; stamped by a Registered Engineer in the engineering firm</w:t>
            </w:r>
          </w:p>
        </w:tc>
      </w:tr>
      <w:bookmarkEnd w:id="0"/>
    </w:tbl>
    <w:p w14:paraId="25044BD3" w14:textId="03A60C4E" w:rsidR="002026BA" w:rsidRPr="00A5026B" w:rsidRDefault="002026BA" w:rsidP="5C220752">
      <w:pPr>
        <w:rPr>
          <w:rFonts w:ascii="Palatino Linotype" w:eastAsia="Palatino Linotype" w:hAnsi="Palatino Linotype" w:cs="Palatino Linotype"/>
          <w:color w:val="000000" w:themeColor="text1"/>
          <w:sz w:val="22"/>
          <w:szCs w:val="22"/>
        </w:rPr>
      </w:pPr>
    </w:p>
    <w:p w14:paraId="51C40FE4" w14:textId="6F65330D" w:rsidR="002026BA" w:rsidRPr="00A5026B" w:rsidRDefault="002026BA" w:rsidP="5C220752">
      <w:pPr>
        <w:rPr>
          <w:rFonts w:ascii="Palatino Linotype" w:hAnsi="Palatino Linotype"/>
          <w:sz w:val="22"/>
          <w:szCs w:val="22"/>
        </w:rPr>
      </w:pPr>
    </w:p>
    <w:p w14:paraId="69A26C80" w14:textId="77777777" w:rsidR="002026BA" w:rsidRPr="00A5026B" w:rsidRDefault="002026BA" w:rsidP="00445820">
      <w:pPr>
        <w:rPr>
          <w:rFonts w:ascii="Palatino Linotype" w:hAnsi="Palatino Linotype"/>
          <w:sz w:val="22"/>
          <w:szCs w:val="22"/>
        </w:rPr>
      </w:pPr>
    </w:p>
    <w:sectPr w:rsidR="002026BA" w:rsidRPr="00A5026B" w:rsidSect="0037704F">
      <w:type w:val="continuous"/>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B6142" w14:textId="77777777" w:rsidR="00B8759D" w:rsidRDefault="00B8759D" w:rsidP="007A4499">
      <w:r>
        <w:separator/>
      </w:r>
    </w:p>
  </w:endnote>
  <w:endnote w:type="continuationSeparator" w:id="0">
    <w:p w14:paraId="2F921DE4" w14:textId="77777777" w:rsidR="00B8759D" w:rsidRDefault="00B8759D" w:rsidP="007A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D99E" w14:textId="632D02E5" w:rsidR="00D655EE" w:rsidRPr="00D655EE" w:rsidRDefault="00D655EE" w:rsidP="00D655EE">
    <w:pPr>
      <w:pStyle w:val="Footer"/>
    </w:pPr>
    <w:r>
      <w:rPr>
        <w:rFonts w:ascii="Palatino Linotype" w:hAnsi="Palatino Linotype"/>
        <w:sz w:val="18"/>
        <w:szCs w:val="18"/>
      </w:rPr>
      <w:tab/>
    </w:r>
    <w:r>
      <w:rPr>
        <w:rFonts w:ascii="Palatino Linotype" w:hAnsi="Palatino Linotype"/>
        <w:sz w:val="18"/>
        <w:szCs w:val="18"/>
      </w:rPr>
      <w:tab/>
    </w:r>
    <w:r w:rsidRPr="00B44691">
      <w:rPr>
        <w:rFonts w:ascii="Palatino Linotype" w:hAnsi="Palatino Linotype"/>
        <w:sz w:val="18"/>
        <w:szCs w:val="18"/>
      </w:rPr>
      <w:t>January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151B" w14:textId="17651FED" w:rsidR="00D655EE" w:rsidRDefault="00D655EE">
    <w:pPr>
      <w:pStyle w:val="Footer"/>
    </w:pPr>
    <w:r>
      <w:rPr>
        <w:rFonts w:ascii="Palatino Linotype" w:hAnsi="Palatino Linotype"/>
        <w:sz w:val="18"/>
        <w:szCs w:val="18"/>
      </w:rPr>
      <w:tab/>
    </w:r>
    <w:r>
      <w:rPr>
        <w:rFonts w:ascii="Palatino Linotype" w:hAnsi="Palatino Linotype"/>
        <w:sz w:val="18"/>
        <w:szCs w:val="18"/>
      </w:rPr>
      <w:tab/>
    </w:r>
    <w:r w:rsidRPr="00B44691">
      <w:rPr>
        <w:rFonts w:ascii="Palatino Linotype" w:hAnsi="Palatino Linotype"/>
        <w:sz w:val="18"/>
        <w:szCs w:val="18"/>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96011" w14:textId="77777777" w:rsidR="00B8759D" w:rsidRDefault="00B8759D" w:rsidP="007A4499">
      <w:r>
        <w:separator/>
      </w:r>
    </w:p>
  </w:footnote>
  <w:footnote w:type="continuationSeparator" w:id="0">
    <w:p w14:paraId="0E5D7BBB" w14:textId="77777777" w:rsidR="00B8759D" w:rsidRDefault="00B8759D" w:rsidP="007A4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B8BA" w14:textId="77777777" w:rsidR="007A4499" w:rsidRDefault="007A4499">
    <w:pPr>
      <w:pStyle w:val="Header"/>
    </w:pPr>
    <w:r>
      <w:rPr>
        <w:noProof/>
      </w:rPr>
      <w:drawing>
        <wp:anchor distT="0" distB="0" distL="114300" distR="114300" simplePos="0" relativeHeight="251659264" behindDoc="1" locked="1" layoutInCell="1" allowOverlap="1" wp14:anchorId="45BE6FCF" wp14:editId="35D4218E">
          <wp:simplePos x="0" y="0"/>
          <wp:positionH relativeFrom="page">
            <wp:posOffset>0</wp:posOffset>
          </wp:positionH>
          <wp:positionV relativeFrom="page">
            <wp:posOffset>0</wp:posOffset>
          </wp:positionV>
          <wp:extent cx="7772400" cy="100577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Admin Services.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77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E10DA"/>
    <w:multiLevelType w:val="hybridMultilevel"/>
    <w:tmpl w:val="5EA4211A"/>
    <w:lvl w:ilvl="0" w:tplc="58C4BEEC">
      <w:start w:val="1"/>
      <w:numFmt w:val="decimal"/>
      <w:lvlText w:val="%1."/>
      <w:lvlJc w:val="left"/>
      <w:pPr>
        <w:ind w:left="720" w:hanging="360"/>
      </w:pPr>
    </w:lvl>
    <w:lvl w:ilvl="1" w:tplc="EB8AD16E">
      <w:start w:val="1"/>
      <w:numFmt w:val="lowerLetter"/>
      <w:lvlText w:val="%2."/>
      <w:lvlJc w:val="left"/>
      <w:pPr>
        <w:ind w:left="1440" w:hanging="360"/>
      </w:pPr>
    </w:lvl>
    <w:lvl w:ilvl="2" w:tplc="E8524E1E">
      <w:start w:val="1"/>
      <w:numFmt w:val="lowerRoman"/>
      <w:lvlText w:val="%3."/>
      <w:lvlJc w:val="right"/>
      <w:pPr>
        <w:ind w:left="2160" w:hanging="180"/>
      </w:pPr>
    </w:lvl>
    <w:lvl w:ilvl="3" w:tplc="2C646132">
      <w:start w:val="1"/>
      <w:numFmt w:val="decimal"/>
      <w:lvlText w:val="%4."/>
      <w:lvlJc w:val="left"/>
      <w:pPr>
        <w:ind w:left="2880" w:hanging="360"/>
      </w:pPr>
    </w:lvl>
    <w:lvl w:ilvl="4" w:tplc="1CC060C6">
      <w:start w:val="1"/>
      <w:numFmt w:val="lowerLetter"/>
      <w:lvlText w:val="%5."/>
      <w:lvlJc w:val="left"/>
      <w:pPr>
        <w:ind w:left="3600" w:hanging="360"/>
      </w:pPr>
    </w:lvl>
    <w:lvl w:ilvl="5" w:tplc="1D825380">
      <w:start w:val="1"/>
      <w:numFmt w:val="lowerRoman"/>
      <w:lvlText w:val="%6."/>
      <w:lvlJc w:val="right"/>
      <w:pPr>
        <w:ind w:left="4320" w:hanging="180"/>
      </w:pPr>
    </w:lvl>
    <w:lvl w:ilvl="6" w:tplc="CE24C456">
      <w:start w:val="1"/>
      <w:numFmt w:val="decimal"/>
      <w:lvlText w:val="%7."/>
      <w:lvlJc w:val="left"/>
      <w:pPr>
        <w:ind w:left="5040" w:hanging="360"/>
      </w:pPr>
    </w:lvl>
    <w:lvl w:ilvl="7" w:tplc="CEFE6F02">
      <w:start w:val="1"/>
      <w:numFmt w:val="lowerLetter"/>
      <w:lvlText w:val="%8."/>
      <w:lvlJc w:val="left"/>
      <w:pPr>
        <w:ind w:left="5760" w:hanging="360"/>
      </w:pPr>
    </w:lvl>
    <w:lvl w:ilvl="8" w:tplc="17EE807A">
      <w:start w:val="1"/>
      <w:numFmt w:val="lowerRoman"/>
      <w:lvlText w:val="%9."/>
      <w:lvlJc w:val="right"/>
      <w:pPr>
        <w:ind w:left="6480" w:hanging="180"/>
      </w:pPr>
    </w:lvl>
  </w:abstractNum>
  <w:abstractNum w:abstractNumId="1" w15:restartNumberingAfterBreak="0">
    <w:nsid w:val="43EF73AA"/>
    <w:multiLevelType w:val="hybridMultilevel"/>
    <w:tmpl w:val="8E4A4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5525D"/>
    <w:multiLevelType w:val="hybridMultilevel"/>
    <w:tmpl w:val="20DAC0EA"/>
    <w:lvl w:ilvl="0" w:tplc="7A0A4116">
      <w:start w:val="1"/>
      <w:numFmt w:val="decimal"/>
      <w:lvlText w:val="%1."/>
      <w:lvlJc w:val="left"/>
      <w:pPr>
        <w:ind w:left="720" w:hanging="360"/>
      </w:pPr>
    </w:lvl>
    <w:lvl w:ilvl="1" w:tplc="38742A9A">
      <w:start w:val="1"/>
      <w:numFmt w:val="lowerLetter"/>
      <w:lvlText w:val="%2."/>
      <w:lvlJc w:val="left"/>
      <w:pPr>
        <w:ind w:left="1440" w:hanging="360"/>
      </w:pPr>
    </w:lvl>
    <w:lvl w:ilvl="2" w:tplc="B9A0D0D0">
      <w:start w:val="1"/>
      <w:numFmt w:val="lowerRoman"/>
      <w:lvlText w:val="%3."/>
      <w:lvlJc w:val="right"/>
      <w:pPr>
        <w:ind w:left="2160" w:hanging="180"/>
      </w:pPr>
    </w:lvl>
    <w:lvl w:ilvl="3" w:tplc="5A10B428">
      <w:start w:val="1"/>
      <w:numFmt w:val="decimal"/>
      <w:lvlText w:val="%4."/>
      <w:lvlJc w:val="left"/>
      <w:pPr>
        <w:ind w:left="2880" w:hanging="360"/>
      </w:pPr>
    </w:lvl>
    <w:lvl w:ilvl="4" w:tplc="F5A21140">
      <w:start w:val="1"/>
      <w:numFmt w:val="lowerLetter"/>
      <w:lvlText w:val="%5."/>
      <w:lvlJc w:val="left"/>
      <w:pPr>
        <w:ind w:left="3600" w:hanging="360"/>
      </w:pPr>
    </w:lvl>
    <w:lvl w:ilvl="5" w:tplc="07DCEA64">
      <w:start w:val="1"/>
      <w:numFmt w:val="lowerRoman"/>
      <w:lvlText w:val="%6."/>
      <w:lvlJc w:val="right"/>
      <w:pPr>
        <w:ind w:left="4320" w:hanging="180"/>
      </w:pPr>
    </w:lvl>
    <w:lvl w:ilvl="6" w:tplc="81A28EA2">
      <w:start w:val="1"/>
      <w:numFmt w:val="decimal"/>
      <w:lvlText w:val="%7."/>
      <w:lvlJc w:val="left"/>
      <w:pPr>
        <w:ind w:left="5040" w:hanging="360"/>
      </w:pPr>
    </w:lvl>
    <w:lvl w:ilvl="7" w:tplc="443AF0EE">
      <w:start w:val="1"/>
      <w:numFmt w:val="lowerLetter"/>
      <w:lvlText w:val="%8."/>
      <w:lvlJc w:val="left"/>
      <w:pPr>
        <w:ind w:left="5760" w:hanging="360"/>
      </w:pPr>
    </w:lvl>
    <w:lvl w:ilvl="8" w:tplc="80466180">
      <w:start w:val="1"/>
      <w:numFmt w:val="lowerRoman"/>
      <w:lvlText w:val="%9."/>
      <w:lvlJc w:val="right"/>
      <w:pPr>
        <w:ind w:left="6480" w:hanging="180"/>
      </w:pPr>
    </w:lvl>
  </w:abstractNum>
  <w:abstractNum w:abstractNumId="3" w15:restartNumberingAfterBreak="0">
    <w:nsid w:val="64C47A16"/>
    <w:multiLevelType w:val="hybridMultilevel"/>
    <w:tmpl w:val="CDA49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8895913">
    <w:abstractNumId w:val="2"/>
  </w:num>
  <w:num w:numId="2" w16cid:durableId="1115489107">
    <w:abstractNumId w:val="0"/>
  </w:num>
  <w:num w:numId="3" w16cid:durableId="736131904">
    <w:abstractNumId w:val="3"/>
  </w:num>
  <w:num w:numId="4" w16cid:durableId="582420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20"/>
    <w:rsid w:val="00002894"/>
    <w:rsid w:val="00016CEF"/>
    <w:rsid w:val="00037F2F"/>
    <w:rsid w:val="00064B7E"/>
    <w:rsid w:val="00080D30"/>
    <w:rsid w:val="000B493C"/>
    <w:rsid w:val="000D1533"/>
    <w:rsid w:val="001176AE"/>
    <w:rsid w:val="00123839"/>
    <w:rsid w:val="00133464"/>
    <w:rsid w:val="0016382F"/>
    <w:rsid w:val="00166910"/>
    <w:rsid w:val="00171384"/>
    <w:rsid w:val="001A4BD5"/>
    <w:rsid w:val="001B6E8E"/>
    <w:rsid w:val="001E32D0"/>
    <w:rsid w:val="001F7A8B"/>
    <w:rsid w:val="00200127"/>
    <w:rsid w:val="00202574"/>
    <w:rsid w:val="002026BA"/>
    <w:rsid w:val="0022168B"/>
    <w:rsid w:val="00276F69"/>
    <w:rsid w:val="002E4D1A"/>
    <w:rsid w:val="002E798B"/>
    <w:rsid w:val="00317628"/>
    <w:rsid w:val="00332B2E"/>
    <w:rsid w:val="0033453C"/>
    <w:rsid w:val="003515E9"/>
    <w:rsid w:val="0037704F"/>
    <w:rsid w:val="00383DC7"/>
    <w:rsid w:val="003F37C1"/>
    <w:rsid w:val="00430CF2"/>
    <w:rsid w:val="00442E70"/>
    <w:rsid w:val="00445820"/>
    <w:rsid w:val="004476FF"/>
    <w:rsid w:val="00467B2D"/>
    <w:rsid w:val="0049619F"/>
    <w:rsid w:val="004A70B8"/>
    <w:rsid w:val="004E02DB"/>
    <w:rsid w:val="004E4B7D"/>
    <w:rsid w:val="004F6405"/>
    <w:rsid w:val="00507683"/>
    <w:rsid w:val="00561494"/>
    <w:rsid w:val="0056196B"/>
    <w:rsid w:val="005665A7"/>
    <w:rsid w:val="00572CED"/>
    <w:rsid w:val="00596AB7"/>
    <w:rsid w:val="00607808"/>
    <w:rsid w:val="00612CAD"/>
    <w:rsid w:val="006A5E72"/>
    <w:rsid w:val="006A6AE1"/>
    <w:rsid w:val="006B2090"/>
    <w:rsid w:val="006D1C6D"/>
    <w:rsid w:val="006D68B6"/>
    <w:rsid w:val="007136F6"/>
    <w:rsid w:val="00772ABE"/>
    <w:rsid w:val="007A4499"/>
    <w:rsid w:val="007B15EE"/>
    <w:rsid w:val="007E5A8F"/>
    <w:rsid w:val="0080448D"/>
    <w:rsid w:val="00812779"/>
    <w:rsid w:val="00814EC4"/>
    <w:rsid w:val="00862A68"/>
    <w:rsid w:val="008A3526"/>
    <w:rsid w:val="008D2FA6"/>
    <w:rsid w:val="008F5134"/>
    <w:rsid w:val="009155E8"/>
    <w:rsid w:val="00934E2D"/>
    <w:rsid w:val="00963921"/>
    <w:rsid w:val="00995B62"/>
    <w:rsid w:val="009F26D4"/>
    <w:rsid w:val="00A0226A"/>
    <w:rsid w:val="00A07DD2"/>
    <w:rsid w:val="00A112B5"/>
    <w:rsid w:val="00A23578"/>
    <w:rsid w:val="00A5026B"/>
    <w:rsid w:val="00A50DD2"/>
    <w:rsid w:val="00AA1E73"/>
    <w:rsid w:val="00AB3868"/>
    <w:rsid w:val="00AC06B5"/>
    <w:rsid w:val="00AC7978"/>
    <w:rsid w:val="00B07514"/>
    <w:rsid w:val="00B1446E"/>
    <w:rsid w:val="00B73BE3"/>
    <w:rsid w:val="00B8759D"/>
    <w:rsid w:val="00BA10FC"/>
    <w:rsid w:val="00BC694A"/>
    <w:rsid w:val="00BE371E"/>
    <w:rsid w:val="00BE621F"/>
    <w:rsid w:val="00C2167B"/>
    <w:rsid w:val="00C67212"/>
    <w:rsid w:val="00CD1052"/>
    <w:rsid w:val="00D12C05"/>
    <w:rsid w:val="00D22F9D"/>
    <w:rsid w:val="00D343DE"/>
    <w:rsid w:val="00D655EE"/>
    <w:rsid w:val="00D923F9"/>
    <w:rsid w:val="00DA44BB"/>
    <w:rsid w:val="00DA5D40"/>
    <w:rsid w:val="00DB76EA"/>
    <w:rsid w:val="00DC7C66"/>
    <w:rsid w:val="00DF727D"/>
    <w:rsid w:val="00E43288"/>
    <w:rsid w:val="00E47922"/>
    <w:rsid w:val="00E67278"/>
    <w:rsid w:val="00ED7557"/>
    <w:rsid w:val="00EE48DD"/>
    <w:rsid w:val="00EF06EF"/>
    <w:rsid w:val="00F05D9A"/>
    <w:rsid w:val="00F10FBB"/>
    <w:rsid w:val="00F15757"/>
    <w:rsid w:val="00F26EE6"/>
    <w:rsid w:val="00F66DC0"/>
    <w:rsid w:val="00FB6533"/>
    <w:rsid w:val="00FE5FED"/>
    <w:rsid w:val="25E905F3"/>
    <w:rsid w:val="26C2CAD8"/>
    <w:rsid w:val="2D1398D2"/>
    <w:rsid w:val="30B23E44"/>
    <w:rsid w:val="33BC89C0"/>
    <w:rsid w:val="3CFD7360"/>
    <w:rsid w:val="3D10943F"/>
    <w:rsid w:val="402054A0"/>
    <w:rsid w:val="43478693"/>
    <w:rsid w:val="48B76639"/>
    <w:rsid w:val="57A834E5"/>
    <w:rsid w:val="595B0294"/>
    <w:rsid w:val="5C220752"/>
    <w:rsid w:val="5D8EC4CD"/>
    <w:rsid w:val="69621696"/>
    <w:rsid w:val="6FA9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5438C9"/>
  <w14:defaultImageDpi w14:val="32767"/>
  <w15:chartTrackingRefBased/>
  <w15:docId w15:val="{DD78AEED-B269-FC44-8F03-DFAB5FFB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499"/>
    <w:pPr>
      <w:tabs>
        <w:tab w:val="center" w:pos="4680"/>
        <w:tab w:val="right" w:pos="9360"/>
      </w:tabs>
    </w:pPr>
  </w:style>
  <w:style w:type="character" w:customStyle="1" w:styleId="HeaderChar">
    <w:name w:val="Header Char"/>
    <w:basedOn w:val="DefaultParagraphFont"/>
    <w:link w:val="Header"/>
    <w:uiPriority w:val="99"/>
    <w:rsid w:val="007A4499"/>
  </w:style>
  <w:style w:type="paragraph" w:styleId="Footer">
    <w:name w:val="footer"/>
    <w:basedOn w:val="Normal"/>
    <w:link w:val="FooterChar"/>
    <w:uiPriority w:val="99"/>
    <w:unhideWhenUsed/>
    <w:rsid w:val="007A4499"/>
    <w:pPr>
      <w:tabs>
        <w:tab w:val="center" w:pos="4680"/>
        <w:tab w:val="right" w:pos="9360"/>
      </w:tabs>
    </w:pPr>
  </w:style>
  <w:style w:type="character" w:customStyle="1" w:styleId="FooterChar">
    <w:name w:val="Footer Char"/>
    <w:basedOn w:val="DefaultParagraphFont"/>
    <w:link w:val="Footer"/>
    <w:uiPriority w:val="99"/>
    <w:rsid w:val="007A4499"/>
  </w:style>
  <w:style w:type="paragraph" w:styleId="ListParagraph">
    <w:name w:val="List Paragraph"/>
    <w:basedOn w:val="Normal"/>
    <w:uiPriority w:val="34"/>
    <w:qFormat/>
    <w:rsid w:val="00383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2234">
      <w:bodyDiv w:val="1"/>
      <w:marLeft w:val="0"/>
      <w:marRight w:val="0"/>
      <w:marTop w:val="0"/>
      <w:marBottom w:val="0"/>
      <w:divBdr>
        <w:top w:val="none" w:sz="0" w:space="0" w:color="auto"/>
        <w:left w:val="none" w:sz="0" w:space="0" w:color="auto"/>
        <w:bottom w:val="none" w:sz="0" w:space="0" w:color="auto"/>
        <w:right w:val="none" w:sz="0" w:space="0" w:color="auto"/>
      </w:divBdr>
    </w:div>
    <w:div w:id="688265407">
      <w:bodyDiv w:val="1"/>
      <w:marLeft w:val="0"/>
      <w:marRight w:val="0"/>
      <w:marTop w:val="0"/>
      <w:marBottom w:val="0"/>
      <w:divBdr>
        <w:top w:val="none" w:sz="0" w:space="0" w:color="auto"/>
        <w:left w:val="none" w:sz="0" w:space="0" w:color="auto"/>
        <w:bottom w:val="none" w:sz="0" w:space="0" w:color="auto"/>
        <w:right w:val="none" w:sz="0" w:space="0" w:color="auto"/>
      </w:divBdr>
    </w:div>
    <w:div w:id="1275331625">
      <w:bodyDiv w:val="1"/>
      <w:marLeft w:val="0"/>
      <w:marRight w:val="0"/>
      <w:marTop w:val="0"/>
      <w:marBottom w:val="0"/>
      <w:divBdr>
        <w:top w:val="none" w:sz="0" w:space="0" w:color="auto"/>
        <w:left w:val="none" w:sz="0" w:space="0" w:color="auto"/>
        <w:bottom w:val="none" w:sz="0" w:space="0" w:color="auto"/>
        <w:right w:val="none" w:sz="0" w:space="0" w:color="auto"/>
      </w:divBdr>
    </w:div>
    <w:div w:id="139115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9126b8-8c9f-48f4-b2ca-4601c922ef36" xsi:nil="true"/>
    <lcf76f155ced4ddcb4097134ff3c332f xmlns="95b62ae1-01a4-4a5e-bde9-88596bc684f7">
      <Terms xmlns="http://schemas.microsoft.com/office/infopath/2007/PartnerControls"/>
    </lcf76f155ced4ddcb4097134ff3c332f>
    <SharedWithUsers xmlns="3b9126b8-8c9f-48f4-b2ca-4601c922ef36">
      <UserInfo>
        <DisplayName>Branton Curt</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26A42F6DD52245A29D0F6F2058062B" ma:contentTypeVersion="14" ma:contentTypeDescription="Create a new document." ma:contentTypeScope="" ma:versionID="0235ed47de50fca0b20c329477dd3a12">
  <xsd:schema xmlns:xsd="http://www.w3.org/2001/XMLSchema" xmlns:xs="http://www.w3.org/2001/XMLSchema" xmlns:p="http://schemas.microsoft.com/office/2006/metadata/properties" xmlns:ns2="95b62ae1-01a4-4a5e-bde9-88596bc684f7" xmlns:ns3="3b9126b8-8c9f-48f4-b2ca-4601c922ef36" targetNamespace="http://schemas.microsoft.com/office/2006/metadata/properties" ma:root="true" ma:fieldsID="99f451bd9b1ff77ded7d5f0c1e9bbd97" ns2:_="" ns3:_="">
    <xsd:import namespace="95b62ae1-01a4-4a5e-bde9-88596bc684f7"/>
    <xsd:import namespace="3b9126b8-8c9f-48f4-b2ca-4601c922ef3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2ae1-01a4-4a5e-bde9-88596bc68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cf42e4b-78e7-4d46-b957-7fcfa3c2ce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9126b8-8c9f-48f4-b2ca-4601c922ef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b455945-d05d-45f5-befb-9ef4f91313c7}" ma:internalName="TaxCatchAll" ma:showField="CatchAllData" ma:web="3b9126b8-8c9f-48f4-b2ca-4601c922ef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19E7A-9B12-4102-89E6-37A51B01CC6D}">
  <ds:schemaRefs>
    <ds:schemaRef ds:uri="3b9126b8-8c9f-48f4-b2ca-4601c922ef36"/>
    <ds:schemaRef ds:uri="http://www.w3.org/XML/1998/namespace"/>
    <ds:schemaRef ds:uri="http://schemas.openxmlformats.org/package/2006/metadata/core-properties"/>
    <ds:schemaRef ds:uri="95b62ae1-01a4-4a5e-bde9-88596bc684f7"/>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101614C9-639C-4ABA-88A5-6BC74ADCD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62ae1-01a4-4a5e-bde9-88596bc684f7"/>
    <ds:schemaRef ds:uri="3b9126b8-8c9f-48f4-b2ca-4601c922e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67397-3C3D-4FE9-8AFB-C3C6E03AF062}">
  <ds:schemaRefs>
    <ds:schemaRef ds:uri="http://schemas.microsoft.com/sharepoint/v3/contenttype/forms"/>
  </ds:schemaRefs>
</ds:datastoreItem>
</file>

<file path=customXml/itemProps4.xml><?xml version="1.0" encoding="utf-8"?>
<ds:datastoreItem xmlns:ds="http://schemas.openxmlformats.org/officeDocument/2006/customXml" ds:itemID="{1B7F715D-05EB-4C13-AC41-E7B174174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4</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Chu, P.E.</cp:lastModifiedBy>
  <cp:revision>62</cp:revision>
  <dcterms:created xsi:type="dcterms:W3CDTF">2023-01-06T01:06:00Z</dcterms:created>
  <dcterms:modified xsi:type="dcterms:W3CDTF">2023-01-10T22:34:00Z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0x0101006826A42F6DD52245A29D0F6F2058062B</vt:lpwstr>
  </property>
  <property fmtid="{D5CDD505-2E9C-101B-9397-08002B2CF9AE}" pid="3" name="MediaServiceImageTags">
    <vt:lpwstr/>
  </property>
</Properties>
</file>